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DDBAA" w14:textId="77777777" w:rsidR="006022AA" w:rsidRPr="00E75F96" w:rsidRDefault="006022AA" w:rsidP="006022AA">
      <w:r w:rsidRPr="00E75F96">
        <w:rPr>
          <w:noProof/>
        </w:rPr>
        <w:drawing>
          <wp:inline distT="0" distB="0" distL="0" distR="0" wp14:anchorId="76B42C24" wp14:editId="790E5118">
            <wp:extent cx="914400" cy="78348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HF Logo.bmp"/>
                    <pic:cNvPicPr/>
                  </pic:nvPicPr>
                  <pic:blipFill>
                    <a:blip r:embed="rId8" cstate="print">
                      <a:extLst>
                        <a:ext uri="{28A0092B-C50C-407E-A947-70E740481C1C}">
                          <a14:useLocalDpi xmlns:a14="http://schemas.microsoft.com/office/drawing/2010/main"/>
                        </a:ext>
                      </a:extLst>
                    </a:blip>
                    <a:stretch>
                      <a:fillRect/>
                    </a:stretch>
                  </pic:blipFill>
                  <pic:spPr>
                    <a:xfrm>
                      <a:off x="0" y="0"/>
                      <a:ext cx="914400" cy="783484"/>
                    </a:xfrm>
                    <a:prstGeom prst="rect">
                      <a:avLst/>
                    </a:prstGeom>
                  </pic:spPr>
                </pic:pic>
              </a:graphicData>
            </a:graphic>
          </wp:inline>
        </w:drawing>
      </w:r>
      <w:r w:rsidRPr="00E75F96">
        <w:t xml:space="preserve">      </w:t>
      </w:r>
      <w:r w:rsidRPr="0027011D">
        <w:rPr>
          <w:rFonts w:ascii="Times New Roman" w:hAnsi="Times New Roman" w:cs="Times New Roman"/>
          <w:sz w:val="48"/>
          <w:szCs w:val="48"/>
        </w:rPr>
        <w:t>Dee School Oral History Project</w:t>
      </w:r>
    </w:p>
    <w:p w14:paraId="4430C167" w14:textId="03AFA2A1" w:rsidR="006022AA" w:rsidRPr="0027011D" w:rsidRDefault="006022AA" w:rsidP="006022AA">
      <w:pPr>
        <w:spacing w:after="0" w:line="480" w:lineRule="auto"/>
        <w:rPr>
          <w:rFonts w:ascii="Times New Roman" w:hAnsi="Times New Roman"/>
          <w:b/>
          <w:sz w:val="24"/>
          <w:szCs w:val="24"/>
        </w:rPr>
      </w:pPr>
      <w:r>
        <w:rPr>
          <w:rFonts w:ascii="Times New Roman" w:hAnsi="Times New Roman"/>
          <w:b/>
          <w:sz w:val="24"/>
          <w:szCs w:val="24"/>
        </w:rPr>
        <w:t>Date:</w:t>
      </w:r>
      <w:r>
        <w:rPr>
          <w:rFonts w:ascii="Times New Roman" w:hAnsi="Times New Roman"/>
          <w:b/>
          <w:sz w:val="24"/>
          <w:szCs w:val="24"/>
        </w:rPr>
        <w:tab/>
      </w:r>
      <w:r>
        <w:rPr>
          <w:rFonts w:ascii="Times New Roman" w:hAnsi="Times New Roman"/>
          <w:b/>
          <w:sz w:val="24"/>
          <w:szCs w:val="24"/>
        </w:rPr>
        <w:tab/>
        <w:t>May 13</w:t>
      </w:r>
      <w:r w:rsidRPr="0027011D">
        <w:rPr>
          <w:rFonts w:ascii="Times New Roman" w:hAnsi="Times New Roman"/>
          <w:b/>
          <w:sz w:val="24"/>
          <w:szCs w:val="24"/>
        </w:rPr>
        <w:t>, 2018</w:t>
      </w:r>
    </w:p>
    <w:p w14:paraId="1D78728C" w14:textId="23B2FFF9" w:rsidR="006022AA" w:rsidRPr="0027011D" w:rsidRDefault="006022AA" w:rsidP="006022AA">
      <w:pPr>
        <w:spacing w:after="0" w:line="480" w:lineRule="auto"/>
        <w:rPr>
          <w:rFonts w:ascii="Times New Roman" w:hAnsi="Times New Roman"/>
          <w:b/>
          <w:sz w:val="24"/>
          <w:szCs w:val="24"/>
        </w:rPr>
      </w:pPr>
      <w:r w:rsidRPr="0027011D">
        <w:rPr>
          <w:rFonts w:ascii="Times New Roman" w:hAnsi="Times New Roman"/>
          <w:b/>
          <w:sz w:val="24"/>
          <w:szCs w:val="24"/>
        </w:rPr>
        <w:t>Interviewee:</w:t>
      </w:r>
      <w:r w:rsidRPr="0027011D">
        <w:rPr>
          <w:rFonts w:ascii="Times New Roman" w:hAnsi="Times New Roman"/>
          <w:b/>
          <w:sz w:val="24"/>
          <w:szCs w:val="24"/>
        </w:rPr>
        <w:tab/>
      </w:r>
      <w:r>
        <w:rPr>
          <w:rFonts w:ascii="Times New Roman" w:hAnsi="Times New Roman"/>
          <w:b/>
          <w:sz w:val="24"/>
          <w:szCs w:val="24"/>
        </w:rPr>
        <w:t>Travis Pate</w:t>
      </w:r>
    </w:p>
    <w:p w14:paraId="30CF2E71" w14:textId="77777777" w:rsidR="006022AA" w:rsidRPr="0027011D" w:rsidRDefault="006022AA" w:rsidP="006022AA">
      <w:pPr>
        <w:spacing w:after="0" w:line="480" w:lineRule="auto"/>
        <w:rPr>
          <w:rFonts w:ascii="Times New Roman" w:hAnsi="Times New Roman"/>
          <w:b/>
          <w:sz w:val="24"/>
          <w:szCs w:val="24"/>
        </w:rPr>
      </w:pPr>
      <w:r w:rsidRPr="0027011D">
        <w:rPr>
          <w:rFonts w:ascii="Times New Roman" w:hAnsi="Times New Roman"/>
          <w:b/>
          <w:sz w:val="24"/>
          <w:szCs w:val="24"/>
        </w:rPr>
        <w:t>Interviewer:</w:t>
      </w:r>
      <w:r w:rsidRPr="0027011D">
        <w:rPr>
          <w:rFonts w:ascii="Times New Roman" w:hAnsi="Times New Roman"/>
          <w:b/>
          <w:sz w:val="24"/>
          <w:szCs w:val="24"/>
        </w:rPr>
        <w:tab/>
        <w:t>Richa Wilson</w:t>
      </w:r>
    </w:p>
    <w:p w14:paraId="54C48E24" w14:textId="03FEA90F" w:rsidR="006022AA" w:rsidRPr="006022AA" w:rsidRDefault="006022AA" w:rsidP="006022AA">
      <w:pPr>
        <w:spacing w:line="480" w:lineRule="auto"/>
        <w:rPr>
          <w:rFonts w:ascii="Times New Roman" w:hAnsi="Times New Roman"/>
          <w:b/>
          <w:sz w:val="24"/>
          <w:szCs w:val="24"/>
        </w:rPr>
      </w:pPr>
      <w:r>
        <w:rPr>
          <w:rFonts w:ascii="Times New Roman" w:hAnsi="Times New Roman"/>
          <w:b/>
          <w:sz w:val="24"/>
          <w:szCs w:val="24"/>
        </w:rPr>
        <w:t>Transcriber:</w:t>
      </w:r>
      <w:r>
        <w:rPr>
          <w:rFonts w:ascii="Times New Roman" w:hAnsi="Times New Roman"/>
          <w:b/>
          <w:sz w:val="24"/>
          <w:szCs w:val="24"/>
        </w:rPr>
        <w:tab/>
        <w:t xml:space="preserve">Michael </w:t>
      </w:r>
      <w:proofErr w:type="spellStart"/>
      <w:r>
        <w:rPr>
          <w:rFonts w:ascii="Times New Roman" w:hAnsi="Times New Roman"/>
          <w:b/>
          <w:sz w:val="24"/>
          <w:szCs w:val="24"/>
        </w:rPr>
        <w:t>Ballif</w:t>
      </w:r>
      <w:proofErr w:type="spellEnd"/>
    </w:p>
    <w:p w14:paraId="3E04604E" w14:textId="5DC1A9EA" w:rsidR="00C44357" w:rsidRDefault="00C44357" w:rsidP="00C44357">
      <w:pPr>
        <w:tabs>
          <w:tab w:val="left" w:pos="3924"/>
        </w:tabs>
        <w:spacing w:line="480" w:lineRule="auto"/>
        <w:rPr>
          <w:rFonts w:ascii="Times New Roman" w:hAnsi="Times New Roman" w:cs="Times New Roman"/>
          <w:sz w:val="24"/>
          <w:szCs w:val="24"/>
        </w:rPr>
      </w:pPr>
      <w:r w:rsidRPr="00C44357">
        <w:rPr>
          <w:rFonts w:ascii="Times New Roman" w:hAnsi="Times New Roman" w:cs="Times New Roman"/>
          <w:sz w:val="24"/>
          <w:szCs w:val="24"/>
        </w:rPr>
        <w:t>RW: Today is Sunday May 13</w:t>
      </w:r>
      <w:r w:rsidRPr="00C44357">
        <w:rPr>
          <w:rFonts w:ascii="Times New Roman" w:hAnsi="Times New Roman" w:cs="Times New Roman"/>
          <w:sz w:val="24"/>
          <w:szCs w:val="24"/>
          <w:vertAlign w:val="superscript"/>
        </w:rPr>
        <w:t>th</w:t>
      </w:r>
      <w:r w:rsidRPr="00C44357">
        <w:rPr>
          <w:rFonts w:ascii="Times New Roman" w:hAnsi="Times New Roman" w:cs="Times New Roman"/>
          <w:sz w:val="24"/>
          <w:szCs w:val="24"/>
        </w:rPr>
        <w:t>, 2018. This is Richa Wilson and I am speaking with Travis</w:t>
      </w:r>
      <w:r w:rsidR="005956CA">
        <w:rPr>
          <w:rFonts w:ascii="Times New Roman" w:hAnsi="Times New Roman" w:cs="Times New Roman"/>
          <w:sz w:val="24"/>
          <w:szCs w:val="24"/>
        </w:rPr>
        <w:t xml:space="preserve"> Pate at the Eccles Community Art Center. And today we’re going to be talking about Dee School, which no longer exists. Travis, you went to Dee School, and I know you also have done a lot of research on the building itself. So, could you start by telling us about the building, when it was constructed, and anything else you might know?</w:t>
      </w:r>
    </w:p>
    <w:p w14:paraId="5B61B735" w14:textId="6F9A09BC" w:rsidR="005956CA" w:rsidRDefault="005956CA"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TP: Yeah, the building was built with an open floor plan. And that, I believe, was the</w:t>
      </w:r>
      <w:r w:rsidR="00FC0561">
        <w:rPr>
          <w:rFonts w:ascii="Times New Roman" w:hAnsi="Times New Roman" w:cs="Times New Roman"/>
          <w:sz w:val="24"/>
          <w:szCs w:val="24"/>
        </w:rPr>
        <w:t xml:space="preserve"> –</w:t>
      </w:r>
      <w:r>
        <w:rPr>
          <w:rFonts w:ascii="Times New Roman" w:hAnsi="Times New Roman" w:cs="Times New Roman"/>
          <w:sz w:val="24"/>
          <w:szCs w:val="24"/>
        </w:rPr>
        <w:t xml:space="preserve"> at the time</w:t>
      </w:r>
      <w:r w:rsidR="00FC0561">
        <w:rPr>
          <w:rFonts w:ascii="Times New Roman" w:hAnsi="Times New Roman" w:cs="Times New Roman"/>
          <w:sz w:val="24"/>
          <w:szCs w:val="24"/>
        </w:rPr>
        <w:t>, it was called team-t</w:t>
      </w:r>
      <w:r>
        <w:rPr>
          <w:rFonts w:ascii="Times New Roman" w:hAnsi="Times New Roman" w:cs="Times New Roman"/>
          <w:sz w:val="24"/>
          <w:szCs w:val="24"/>
        </w:rPr>
        <w:t>eaching that they were coordinating. They had</w:t>
      </w:r>
      <w:r w:rsidR="00FC0561">
        <w:rPr>
          <w:rFonts w:ascii="Times New Roman" w:hAnsi="Times New Roman" w:cs="Times New Roman"/>
          <w:sz w:val="24"/>
          <w:szCs w:val="24"/>
        </w:rPr>
        <w:t xml:space="preserve"> built two schools in the area: </w:t>
      </w:r>
      <w:r>
        <w:rPr>
          <w:rFonts w:ascii="Times New Roman" w:hAnsi="Times New Roman" w:cs="Times New Roman"/>
          <w:sz w:val="24"/>
          <w:szCs w:val="24"/>
        </w:rPr>
        <w:t xml:space="preserve">Jefferson Elementary and Dee Elementary. And Dee, it was an open floor plan, so </w:t>
      </w:r>
      <w:r w:rsidR="00FC0561">
        <w:rPr>
          <w:rFonts w:ascii="Times New Roman" w:hAnsi="Times New Roman" w:cs="Times New Roman"/>
          <w:sz w:val="24"/>
          <w:szCs w:val="24"/>
        </w:rPr>
        <w:t>there weren’t classroom walls. I</w:t>
      </w:r>
      <w:r>
        <w:rPr>
          <w:rFonts w:ascii="Times New Roman" w:hAnsi="Times New Roman" w:cs="Times New Roman"/>
          <w:sz w:val="24"/>
          <w:szCs w:val="24"/>
        </w:rPr>
        <w:t>t’s roughly a d</w:t>
      </w:r>
      <w:r w:rsidR="00FC0561">
        <w:rPr>
          <w:rFonts w:ascii="Times New Roman" w:hAnsi="Times New Roman" w:cs="Times New Roman"/>
          <w:sz w:val="24"/>
          <w:szCs w:val="24"/>
        </w:rPr>
        <w:t>ecagon. It was built as a spaceship</w:t>
      </w:r>
      <w:r>
        <w:rPr>
          <w:rFonts w:ascii="Times New Roman" w:hAnsi="Times New Roman" w:cs="Times New Roman"/>
          <w:sz w:val="24"/>
          <w:szCs w:val="24"/>
        </w:rPr>
        <w:t xml:space="preserve"> and it was basically</w:t>
      </w:r>
      <w:r w:rsidR="00FC0561">
        <w:rPr>
          <w:rFonts w:ascii="Times New Roman" w:hAnsi="Times New Roman" w:cs="Times New Roman"/>
          <w:sz w:val="24"/>
          <w:szCs w:val="24"/>
        </w:rPr>
        <w:t xml:space="preserve"> – </w:t>
      </w:r>
      <w:r>
        <w:rPr>
          <w:rFonts w:ascii="Times New Roman" w:hAnsi="Times New Roman" w:cs="Times New Roman"/>
          <w:sz w:val="24"/>
          <w:szCs w:val="24"/>
        </w:rPr>
        <w:t>we didn’t have kindergarten, first</w:t>
      </w:r>
      <w:r w:rsidR="00FC0561">
        <w:rPr>
          <w:rFonts w:ascii="Times New Roman" w:hAnsi="Times New Roman" w:cs="Times New Roman"/>
          <w:sz w:val="24"/>
          <w:szCs w:val="24"/>
        </w:rPr>
        <w:t>,</w:t>
      </w:r>
      <w:r>
        <w:rPr>
          <w:rFonts w:ascii="Times New Roman" w:hAnsi="Times New Roman" w:cs="Times New Roman"/>
          <w:sz w:val="24"/>
          <w:szCs w:val="24"/>
        </w:rPr>
        <w:t xml:space="preserve"> second, third, or fourth grade.</w:t>
      </w:r>
      <w:r w:rsidR="00750B28">
        <w:rPr>
          <w:rFonts w:ascii="Times New Roman" w:hAnsi="Times New Roman" w:cs="Times New Roman"/>
          <w:sz w:val="24"/>
          <w:szCs w:val="24"/>
        </w:rPr>
        <w:t xml:space="preserve"> </w:t>
      </w:r>
      <w:r>
        <w:rPr>
          <w:rFonts w:ascii="Times New Roman" w:hAnsi="Times New Roman" w:cs="Times New Roman"/>
          <w:sz w:val="24"/>
          <w:szCs w:val="24"/>
        </w:rPr>
        <w:t xml:space="preserve">We had </w:t>
      </w:r>
      <w:r w:rsidR="003D2BCB">
        <w:rPr>
          <w:rFonts w:ascii="Times New Roman" w:hAnsi="Times New Roman" w:cs="Times New Roman"/>
          <w:sz w:val="24"/>
          <w:szCs w:val="24"/>
        </w:rPr>
        <w:t>Mercury</w:t>
      </w:r>
      <w:r w:rsidR="00750B28">
        <w:rPr>
          <w:rFonts w:ascii="Times New Roman" w:hAnsi="Times New Roman" w:cs="Times New Roman"/>
          <w:sz w:val="24"/>
          <w:szCs w:val="24"/>
        </w:rPr>
        <w:t xml:space="preserve"> </w:t>
      </w:r>
      <w:r>
        <w:rPr>
          <w:rFonts w:ascii="Times New Roman" w:hAnsi="Times New Roman" w:cs="Times New Roman"/>
          <w:sz w:val="24"/>
          <w:szCs w:val="24"/>
        </w:rPr>
        <w:t xml:space="preserve">Pod, Venus Pod, Mars Pod, </w:t>
      </w:r>
      <w:proofErr w:type="gramStart"/>
      <w:r>
        <w:rPr>
          <w:rFonts w:ascii="Times New Roman" w:hAnsi="Times New Roman" w:cs="Times New Roman"/>
          <w:sz w:val="24"/>
          <w:szCs w:val="24"/>
        </w:rPr>
        <w:t>Jupiter</w:t>
      </w:r>
      <w:proofErr w:type="gramEnd"/>
      <w:r>
        <w:rPr>
          <w:rFonts w:ascii="Times New Roman" w:hAnsi="Times New Roman" w:cs="Times New Roman"/>
          <w:sz w:val="24"/>
          <w:szCs w:val="24"/>
        </w:rPr>
        <w:t xml:space="preserve"> Pod</w:t>
      </w:r>
      <w:r w:rsidR="00FC0561">
        <w:rPr>
          <w:rFonts w:ascii="Times New Roman" w:hAnsi="Times New Roman" w:cs="Times New Roman"/>
          <w:sz w:val="24"/>
          <w:szCs w:val="24"/>
        </w:rPr>
        <w:t>. It</w:t>
      </w:r>
      <w:r>
        <w:rPr>
          <w:rFonts w:ascii="Times New Roman" w:hAnsi="Times New Roman" w:cs="Times New Roman"/>
          <w:sz w:val="24"/>
          <w:szCs w:val="24"/>
        </w:rPr>
        <w:t xml:space="preserve"> was pretty unique in the sense that it was built by </w:t>
      </w:r>
      <w:r w:rsidR="00FC0561">
        <w:rPr>
          <w:rFonts w:ascii="Times New Roman" w:hAnsi="Times New Roman" w:cs="Times New Roman"/>
          <w:sz w:val="24"/>
          <w:szCs w:val="24"/>
        </w:rPr>
        <w:t>John Piers</w:t>
      </w:r>
      <w:r w:rsidR="00962BA1">
        <w:rPr>
          <w:rFonts w:ascii="Times New Roman" w:hAnsi="Times New Roman" w:cs="Times New Roman"/>
          <w:sz w:val="24"/>
          <w:szCs w:val="24"/>
        </w:rPr>
        <w:t xml:space="preserve">. [He] was the architect and he was a graduate of USC. </w:t>
      </w:r>
      <w:r>
        <w:rPr>
          <w:rFonts w:ascii="Times New Roman" w:hAnsi="Times New Roman" w:cs="Times New Roman"/>
          <w:sz w:val="24"/>
          <w:szCs w:val="24"/>
        </w:rPr>
        <w:t xml:space="preserve">I believe Neil Armstrong also went to USC, managed his landing on the moon the year before, so I think, much like the Egyptian craze in the </w:t>
      </w:r>
      <w:r w:rsidR="00962BA1">
        <w:rPr>
          <w:rFonts w:ascii="Times New Roman" w:hAnsi="Times New Roman" w:cs="Times New Roman"/>
          <w:sz w:val="24"/>
          <w:szCs w:val="24"/>
        </w:rPr>
        <w:t>‘</w:t>
      </w:r>
      <w:r>
        <w:rPr>
          <w:rFonts w:ascii="Times New Roman" w:hAnsi="Times New Roman" w:cs="Times New Roman"/>
          <w:sz w:val="24"/>
          <w:szCs w:val="24"/>
        </w:rPr>
        <w:t xml:space="preserve">20s, there was a space race craze for buildings and themes with aeronautic aspects. </w:t>
      </w:r>
      <w:r w:rsidR="00962BA1">
        <w:rPr>
          <w:rFonts w:ascii="Times New Roman" w:hAnsi="Times New Roman" w:cs="Times New Roman"/>
          <w:sz w:val="24"/>
          <w:szCs w:val="24"/>
        </w:rPr>
        <w:t xml:space="preserve">It sat up on concrete pilasters </w:t>
      </w:r>
      <w:r>
        <w:rPr>
          <w:rFonts w:ascii="Times New Roman" w:hAnsi="Times New Roman" w:cs="Times New Roman"/>
          <w:sz w:val="24"/>
          <w:szCs w:val="24"/>
        </w:rPr>
        <w:t>so it literally float</w:t>
      </w:r>
      <w:r w:rsidR="00962BA1">
        <w:rPr>
          <w:rFonts w:ascii="Times New Roman" w:hAnsi="Times New Roman" w:cs="Times New Roman"/>
          <w:sz w:val="24"/>
          <w:szCs w:val="24"/>
        </w:rPr>
        <w:t>ed and looked just like a space</w:t>
      </w:r>
      <w:r>
        <w:rPr>
          <w:rFonts w:ascii="Times New Roman" w:hAnsi="Times New Roman" w:cs="Times New Roman"/>
          <w:sz w:val="24"/>
          <w:szCs w:val="24"/>
        </w:rPr>
        <w:t>ship.</w:t>
      </w:r>
      <w:r w:rsidR="00750B28">
        <w:rPr>
          <w:rFonts w:ascii="Times New Roman" w:hAnsi="Times New Roman" w:cs="Times New Roman"/>
          <w:sz w:val="24"/>
          <w:szCs w:val="24"/>
        </w:rPr>
        <w:t xml:space="preserve"> </w:t>
      </w:r>
      <w:r>
        <w:rPr>
          <w:rFonts w:ascii="Times New Roman" w:hAnsi="Times New Roman" w:cs="Times New Roman"/>
          <w:sz w:val="24"/>
          <w:szCs w:val="24"/>
        </w:rPr>
        <w:t xml:space="preserve">It had a ramp up one side </w:t>
      </w:r>
      <w:r>
        <w:rPr>
          <w:rFonts w:ascii="Times New Roman" w:hAnsi="Times New Roman" w:cs="Times New Roman"/>
          <w:sz w:val="24"/>
          <w:szCs w:val="24"/>
        </w:rPr>
        <w:lastRenderedPageBreak/>
        <w:t xml:space="preserve">and a </w:t>
      </w:r>
      <w:r w:rsidR="00750B28">
        <w:rPr>
          <w:rFonts w:ascii="Times New Roman" w:hAnsi="Times New Roman" w:cs="Times New Roman"/>
          <w:sz w:val="24"/>
          <w:szCs w:val="24"/>
        </w:rPr>
        <w:t>squiggly</w:t>
      </w:r>
      <w:r>
        <w:rPr>
          <w:rFonts w:ascii="Times New Roman" w:hAnsi="Times New Roman" w:cs="Times New Roman"/>
          <w:sz w:val="24"/>
          <w:szCs w:val="24"/>
        </w:rPr>
        <w:t xml:space="preserve"> </w:t>
      </w:r>
      <w:r w:rsidR="00750B28">
        <w:rPr>
          <w:rFonts w:ascii="Times New Roman" w:hAnsi="Times New Roman" w:cs="Times New Roman"/>
          <w:sz w:val="24"/>
          <w:szCs w:val="24"/>
        </w:rPr>
        <w:t>staircase</w:t>
      </w:r>
      <w:r>
        <w:rPr>
          <w:rFonts w:ascii="Times New Roman" w:hAnsi="Times New Roman" w:cs="Times New Roman"/>
          <w:sz w:val="24"/>
          <w:szCs w:val="24"/>
        </w:rPr>
        <w:t xml:space="preserve"> down the other as a fire exit, but as you looked at it from a distance, you’d think, wow, that’s a UFO.</w:t>
      </w:r>
    </w:p>
    <w:p w14:paraId="449394EE" w14:textId="71CA5083" w:rsidR="005956CA" w:rsidRDefault="005956CA"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RW: Whi</w:t>
      </w:r>
      <w:r w:rsidR="00962BA1">
        <w:rPr>
          <w:rFonts w:ascii="Times New Roman" w:hAnsi="Times New Roman" w:cs="Times New Roman"/>
          <w:sz w:val="24"/>
          <w:szCs w:val="24"/>
        </w:rPr>
        <w:t>ch actually leads to a question. M</w:t>
      </w:r>
      <w:r>
        <w:rPr>
          <w:rFonts w:ascii="Times New Roman" w:hAnsi="Times New Roman" w:cs="Times New Roman"/>
          <w:sz w:val="24"/>
          <w:szCs w:val="24"/>
        </w:rPr>
        <w:t>aybe you could describe how</w:t>
      </w:r>
      <w:r w:rsidR="00962BA1">
        <w:rPr>
          <w:rFonts w:ascii="Times New Roman" w:hAnsi="Times New Roman" w:cs="Times New Roman"/>
          <w:sz w:val="24"/>
          <w:szCs w:val="24"/>
        </w:rPr>
        <w:t xml:space="preserve"> </w:t>
      </w:r>
      <w:r>
        <w:rPr>
          <w:rFonts w:ascii="Times New Roman" w:hAnsi="Times New Roman" w:cs="Times New Roman"/>
          <w:sz w:val="24"/>
          <w:szCs w:val="24"/>
        </w:rPr>
        <w:t xml:space="preserve">it </w:t>
      </w:r>
      <w:r w:rsidR="00750B28">
        <w:rPr>
          <w:rFonts w:ascii="Times New Roman" w:hAnsi="Times New Roman" w:cs="Times New Roman"/>
          <w:sz w:val="24"/>
          <w:szCs w:val="24"/>
        </w:rPr>
        <w:t>really was</w:t>
      </w:r>
      <w:r>
        <w:rPr>
          <w:rFonts w:ascii="Times New Roman" w:hAnsi="Times New Roman" w:cs="Times New Roman"/>
          <w:sz w:val="24"/>
          <w:szCs w:val="24"/>
        </w:rPr>
        <w:t xml:space="preserve"> just in the middle of the block</w:t>
      </w:r>
      <w:r w:rsidR="00962BA1">
        <w:rPr>
          <w:rFonts w:ascii="Times New Roman" w:hAnsi="Times New Roman" w:cs="Times New Roman"/>
          <w:sz w:val="24"/>
          <w:szCs w:val="24"/>
        </w:rPr>
        <w:t>. Wa</w:t>
      </w:r>
      <w:r>
        <w:rPr>
          <w:rFonts w:ascii="Times New Roman" w:hAnsi="Times New Roman" w:cs="Times New Roman"/>
          <w:sz w:val="24"/>
          <w:szCs w:val="24"/>
        </w:rPr>
        <w:t>s there much landscaping?</w:t>
      </w:r>
    </w:p>
    <w:p w14:paraId="1EFE0907" w14:textId="58D5F76A" w:rsidR="005956CA" w:rsidRDefault="00962BA1"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TP: It was mid-block and there was</w:t>
      </w:r>
      <w:r w:rsidR="005956CA">
        <w:rPr>
          <w:rFonts w:ascii="Times New Roman" w:hAnsi="Times New Roman" w:cs="Times New Roman"/>
          <w:sz w:val="24"/>
          <w:szCs w:val="24"/>
        </w:rPr>
        <w:t xml:space="preserve"> minimal landscaping on </w:t>
      </w:r>
      <w:r>
        <w:rPr>
          <w:rFonts w:ascii="Times New Roman" w:hAnsi="Times New Roman" w:cs="Times New Roman"/>
          <w:sz w:val="24"/>
          <w:szCs w:val="24"/>
        </w:rPr>
        <w:t>the east side of the building. It was into a slight hillside</w:t>
      </w:r>
      <w:r w:rsidR="005956CA">
        <w:rPr>
          <w:rFonts w:ascii="Times New Roman" w:hAnsi="Times New Roman" w:cs="Times New Roman"/>
          <w:sz w:val="24"/>
          <w:szCs w:val="24"/>
        </w:rPr>
        <w:t xml:space="preserve">, which lended itself to winter sledding. </w:t>
      </w:r>
      <w:r>
        <w:rPr>
          <w:rFonts w:ascii="Times New Roman" w:hAnsi="Times New Roman" w:cs="Times New Roman"/>
          <w:sz w:val="24"/>
          <w:szCs w:val="24"/>
        </w:rPr>
        <w:t>T</w:t>
      </w:r>
      <w:r w:rsidR="005956CA">
        <w:rPr>
          <w:rFonts w:ascii="Times New Roman" w:hAnsi="Times New Roman" w:cs="Times New Roman"/>
          <w:sz w:val="24"/>
          <w:szCs w:val="24"/>
        </w:rPr>
        <w:t xml:space="preserve">hey had </w:t>
      </w:r>
      <w:r w:rsidR="00750B28">
        <w:rPr>
          <w:rFonts w:ascii="Times New Roman" w:hAnsi="Times New Roman" w:cs="Times New Roman"/>
          <w:sz w:val="24"/>
          <w:szCs w:val="24"/>
        </w:rPr>
        <w:t>toboggans</w:t>
      </w:r>
      <w:r w:rsidR="005956CA">
        <w:rPr>
          <w:rFonts w:ascii="Times New Roman" w:hAnsi="Times New Roman" w:cs="Times New Roman"/>
          <w:sz w:val="24"/>
          <w:szCs w:val="24"/>
        </w:rPr>
        <w:t xml:space="preserve"> you could check out during your lunchbreak, so it was really nice during the winter.</w:t>
      </w:r>
      <w:r>
        <w:rPr>
          <w:rFonts w:ascii="Times New Roman" w:hAnsi="Times New Roman" w:cs="Times New Roman"/>
          <w:sz w:val="24"/>
          <w:szCs w:val="24"/>
        </w:rPr>
        <w:t xml:space="preserve"> It was a cantilevered building</w:t>
      </w:r>
      <w:r w:rsidR="005956CA">
        <w:rPr>
          <w:rFonts w:ascii="Times New Roman" w:hAnsi="Times New Roman" w:cs="Times New Roman"/>
          <w:sz w:val="24"/>
          <w:szCs w:val="24"/>
        </w:rPr>
        <w:t xml:space="preserve"> in the sense it had the legs that stuck out, but the center of the building, the core where you’d enter, was all red brick, so it </w:t>
      </w:r>
      <w:r w:rsidR="00750B28">
        <w:rPr>
          <w:rFonts w:ascii="Times New Roman" w:hAnsi="Times New Roman" w:cs="Times New Roman"/>
          <w:sz w:val="24"/>
          <w:szCs w:val="24"/>
        </w:rPr>
        <w:t>didn’t</w:t>
      </w:r>
      <w:r w:rsidR="005956CA">
        <w:rPr>
          <w:rFonts w:ascii="Times New Roman" w:hAnsi="Times New Roman" w:cs="Times New Roman"/>
          <w:sz w:val="24"/>
          <w:szCs w:val="24"/>
        </w:rPr>
        <w:t xml:space="preserve"> take away from the illusion of the whitish-grey concrete. So you just saw it look like something was floating. And the great thing was, it had </w:t>
      </w:r>
      <w:r>
        <w:rPr>
          <w:rFonts w:ascii="Times New Roman" w:hAnsi="Times New Roman" w:cs="Times New Roman"/>
          <w:sz w:val="24"/>
          <w:szCs w:val="24"/>
        </w:rPr>
        <w:t xml:space="preserve">a </w:t>
      </w:r>
      <w:r w:rsidR="003D2BCB">
        <w:rPr>
          <w:rFonts w:ascii="Times New Roman" w:hAnsi="Times New Roman" w:cs="Times New Roman"/>
          <w:sz w:val="24"/>
          <w:szCs w:val="24"/>
        </w:rPr>
        <w:t>year-round</w:t>
      </w:r>
      <w:r w:rsidR="005956CA">
        <w:rPr>
          <w:rFonts w:ascii="Times New Roman" w:hAnsi="Times New Roman" w:cs="Times New Roman"/>
          <w:sz w:val="24"/>
          <w:szCs w:val="24"/>
        </w:rPr>
        <w:t xml:space="preserve"> playground</w:t>
      </w:r>
      <w:r>
        <w:rPr>
          <w:rFonts w:ascii="Times New Roman" w:hAnsi="Times New Roman" w:cs="Times New Roman"/>
          <w:sz w:val="24"/>
          <w:szCs w:val="24"/>
        </w:rPr>
        <w:t>, because it was cantilevered. I</w:t>
      </w:r>
      <w:r w:rsidR="005956CA">
        <w:rPr>
          <w:rFonts w:ascii="Times New Roman" w:hAnsi="Times New Roman" w:cs="Times New Roman"/>
          <w:sz w:val="24"/>
          <w:szCs w:val="24"/>
        </w:rPr>
        <w:t>t didn’t matter what the weather was</w:t>
      </w:r>
      <w:r>
        <w:rPr>
          <w:rFonts w:ascii="Times New Roman" w:hAnsi="Times New Roman" w:cs="Times New Roman"/>
          <w:sz w:val="24"/>
          <w:szCs w:val="24"/>
        </w:rPr>
        <w:t>. You could always be outside. T</w:t>
      </w:r>
      <w:r w:rsidR="005956CA">
        <w:rPr>
          <w:rFonts w:ascii="Times New Roman" w:hAnsi="Times New Roman" w:cs="Times New Roman"/>
          <w:sz w:val="24"/>
          <w:szCs w:val="24"/>
        </w:rPr>
        <w:t xml:space="preserve">here </w:t>
      </w:r>
      <w:r>
        <w:rPr>
          <w:rFonts w:ascii="Times New Roman" w:hAnsi="Times New Roman" w:cs="Times New Roman"/>
          <w:sz w:val="24"/>
          <w:szCs w:val="24"/>
        </w:rPr>
        <w:t>were</w:t>
      </w:r>
      <w:r w:rsidR="005956CA">
        <w:rPr>
          <w:rFonts w:ascii="Times New Roman" w:hAnsi="Times New Roman" w:cs="Times New Roman"/>
          <w:sz w:val="24"/>
          <w:szCs w:val="24"/>
        </w:rPr>
        <w:t xml:space="preserve"> four </w:t>
      </w:r>
      <w:r w:rsidR="003D2BCB">
        <w:rPr>
          <w:rFonts w:ascii="Times New Roman" w:hAnsi="Times New Roman" w:cs="Times New Roman"/>
          <w:sz w:val="24"/>
          <w:szCs w:val="24"/>
        </w:rPr>
        <w:t>square</w:t>
      </w:r>
      <w:r>
        <w:rPr>
          <w:rFonts w:ascii="Times New Roman" w:hAnsi="Times New Roman" w:cs="Times New Roman"/>
          <w:sz w:val="24"/>
          <w:szCs w:val="24"/>
        </w:rPr>
        <w:t>s</w:t>
      </w:r>
      <w:r w:rsidR="005956CA">
        <w:rPr>
          <w:rFonts w:ascii="Times New Roman" w:hAnsi="Times New Roman" w:cs="Times New Roman"/>
          <w:sz w:val="24"/>
          <w:szCs w:val="24"/>
        </w:rPr>
        <w:t xml:space="preserve"> drawn out</w:t>
      </w:r>
      <w:r>
        <w:rPr>
          <w:rFonts w:ascii="Times New Roman" w:hAnsi="Times New Roman" w:cs="Times New Roman"/>
          <w:sz w:val="24"/>
          <w:szCs w:val="24"/>
        </w:rPr>
        <w:t>. T</w:t>
      </w:r>
      <w:r w:rsidR="005956CA">
        <w:rPr>
          <w:rFonts w:ascii="Times New Roman" w:hAnsi="Times New Roman" w:cs="Times New Roman"/>
          <w:sz w:val="24"/>
          <w:szCs w:val="24"/>
        </w:rPr>
        <w:t>here were yards and rulers and, just a lot of things already painted on the pavement, so they lended themselves to play.</w:t>
      </w:r>
    </w:p>
    <w:p w14:paraId="5A893725" w14:textId="3A44F210" w:rsidR="005956CA" w:rsidRDefault="005956CA"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 xml:space="preserve">RW: That’s great, I didn’t know that. </w:t>
      </w:r>
      <w:proofErr w:type="gramStart"/>
      <w:r>
        <w:rPr>
          <w:rFonts w:ascii="Times New Roman" w:hAnsi="Times New Roman" w:cs="Times New Roman"/>
          <w:sz w:val="24"/>
          <w:szCs w:val="24"/>
        </w:rPr>
        <w:t>Can you tell me a little bit more what these pods were, how were</w:t>
      </w:r>
      <w:r w:rsidR="00962BA1">
        <w:rPr>
          <w:rFonts w:ascii="Times New Roman" w:hAnsi="Times New Roman" w:cs="Times New Roman"/>
          <w:sz w:val="24"/>
          <w:szCs w:val="24"/>
        </w:rPr>
        <w:t xml:space="preserve"> they formed</w:t>
      </w:r>
      <w:proofErr w:type="gramEnd"/>
      <w:r w:rsidR="00962BA1">
        <w:rPr>
          <w:rFonts w:ascii="Times New Roman" w:hAnsi="Times New Roman" w:cs="Times New Roman"/>
          <w:sz w:val="24"/>
          <w:szCs w:val="24"/>
        </w:rPr>
        <w:t xml:space="preserve">, </w:t>
      </w:r>
      <w:proofErr w:type="gramStart"/>
      <w:r w:rsidR="00962BA1">
        <w:rPr>
          <w:rFonts w:ascii="Times New Roman" w:hAnsi="Times New Roman" w:cs="Times New Roman"/>
          <w:sz w:val="24"/>
          <w:szCs w:val="24"/>
        </w:rPr>
        <w:t>was it by age</w:t>
      </w:r>
      <w:proofErr w:type="gramEnd"/>
      <w:r w:rsidR="00962BA1">
        <w:rPr>
          <w:rFonts w:ascii="Times New Roman" w:hAnsi="Times New Roman" w:cs="Times New Roman"/>
          <w:sz w:val="24"/>
          <w:szCs w:val="24"/>
        </w:rPr>
        <w:t>?</w:t>
      </w:r>
    </w:p>
    <w:p w14:paraId="3D557335" w14:textId="77777777" w:rsidR="00962BA1" w:rsidRDefault="005956CA"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TP</w:t>
      </w:r>
      <w:r w:rsidR="00962BA1">
        <w:rPr>
          <w:rFonts w:ascii="Times New Roman" w:hAnsi="Times New Roman" w:cs="Times New Roman"/>
          <w:sz w:val="24"/>
          <w:szCs w:val="24"/>
        </w:rPr>
        <w:t>: It was grades. K</w:t>
      </w:r>
      <w:r>
        <w:rPr>
          <w:rFonts w:ascii="Times New Roman" w:hAnsi="Times New Roman" w:cs="Times New Roman"/>
          <w:sz w:val="24"/>
          <w:szCs w:val="24"/>
        </w:rPr>
        <w:t xml:space="preserve"> through 6 is how the school was designed, so there were actually two pods for each grade level</w:t>
      </w:r>
      <w:r w:rsidR="00962BA1">
        <w:rPr>
          <w:rFonts w:ascii="Times New Roman" w:hAnsi="Times New Roman" w:cs="Times New Roman"/>
          <w:sz w:val="24"/>
          <w:szCs w:val="24"/>
        </w:rPr>
        <w:t xml:space="preserve"> and</w:t>
      </w:r>
      <w:r>
        <w:rPr>
          <w:rFonts w:ascii="Times New Roman" w:hAnsi="Times New Roman" w:cs="Times New Roman"/>
          <w:sz w:val="24"/>
          <w:szCs w:val="24"/>
        </w:rPr>
        <w:t xml:space="preserve"> they were around the perimeter of the building. </w:t>
      </w:r>
      <w:r w:rsidR="00962BA1">
        <w:rPr>
          <w:rFonts w:ascii="Times New Roman" w:hAnsi="Times New Roman" w:cs="Times New Roman"/>
          <w:sz w:val="24"/>
          <w:szCs w:val="24"/>
        </w:rPr>
        <w:t>T</w:t>
      </w:r>
      <w:r>
        <w:rPr>
          <w:rFonts w:ascii="Times New Roman" w:hAnsi="Times New Roman" w:cs="Times New Roman"/>
          <w:sz w:val="24"/>
          <w:szCs w:val="24"/>
        </w:rPr>
        <w:t>he center of the building on the second floor was the media center. And so towards the center on opposite sides were restrooms</w:t>
      </w:r>
      <w:r w:rsidR="00962BA1">
        <w:rPr>
          <w:rFonts w:ascii="Times New Roman" w:hAnsi="Times New Roman" w:cs="Times New Roman"/>
          <w:sz w:val="24"/>
          <w:szCs w:val="24"/>
        </w:rPr>
        <w:t>. You’d just walk past the rest</w:t>
      </w:r>
      <w:r>
        <w:rPr>
          <w:rFonts w:ascii="Times New Roman" w:hAnsi="Times New Roman" w:cs="Times New Roman"/>
          <w:sz w:val="24"/>
          <w:szCs w:val="24"/>
        </w:rPr>
        <w:t>rooms and access, and there were</w:t>
      </w:r>
      <w:r w:rsidR="00962BA1">
        <w:rPr>
          <w:rFonts w:ascii="Times New Roman" w:hAnsi="Times New Roman" w:cs="Times New Roman"/>
          <w:sz w:val="24"/>
          <w:szCs w:val="24"/>
        </w:rPr>
        <w:t xml:space="preserve"> also some utility classrooms. I</w:t>
      </w:r>
      <w:r>
        <w:rPr>
          <w:rFonts w:ascii="Times New Roman" w:hAnsi="Times New Roman" w:cs="Times New Roman"/>
          <w:sz w:val="24"/>
          <w:szCs w:val="24"/>
        </w:rPr>
        <w:t xml:space="preserve">f you </w:t>
      </w:r>
      <w:r w:rsidR="00750B28">
        <w:rPr>
          <w:rFonts w:ascii="Times New Roman" w:hAnsi="Times New Roman" w:cs="Times New Roman"/>
          <w:sz w:val="24"/>
          <w:szCs w:val="24"/>
        </w:rPr>
        <w:t>j</w:t>
      </w:r>
      <w:r>
        <w:rPr>
          <w:rFonts w:ascii="Times New Roman" w:hAnsi="Times New Roman" w:cs="Times New Roman"/>
          <w:sz w:val="24"/>
          <w:szCs w:val="24"/>
        </w:rPr>
        <w:t xml:space="preserve">ust needed a </w:t>
      </w:r>
      <w:r w:rsidR="00750B28">
        <w:rPr>
          <w:rFonts w:ascii="Times New Roman" w:hAnsi="Times New Roman" w:cs="Times New Roman"/>
          <w:sz w:val="24"/>
          <w:szCs w:val="24"/>
        </w:rPr>
        <w:t>quiet</w:t>
      </w:r>
      <w:r w:rsidR="00962BA1">
        <w:rPr>
          <w:rFonts w:ascii="Times New Roman" w:hAnsi="Times New Roman" w:cs="Times New Roman"/>
          <w:sz w:val="24"/>
          <w:szCs w:val="24"/>
        </w:rPr>
        <w:t xml:space="preserve"> time for an interview or test</w:t>
      </w:r>
      <w:r>
        <w:rPr>
          <w:rFonts w:ascii="Times New Roman" w:hAnsi="Times New Roman" w:cs="Times New Roman"/>
          <w:sz w:val="24"/>
          <w:szCs w:val="24"/>
        </w:rPr>
        <w:t>, there were a few utility classrooms on the inside. That’s the second floor, which was the academic space. The main floor recessed into a, basically to an arena type look, as you came in</w:t>
      </w:r>
      <w:r w:rsidR="00962BA1">
        <w:rPr>
          <w:rFonts w:ascii="Times New Roman" w:hAnsi="Times New Roman" w:cs="Times New Roman"/>
          <w:sz w:val="24"/>
          <w:szCs w:val="24"/>
        </w:rPr>
        <w:t xml:space="preserve"> the main floor. It was risers </w:t>
      </w:r>
      <w:r>
        <w:rPr>
          <w:rFonts w:ascii="Times New Roman" w:hAnsi="Times New Roman" w:cs="Times New Roman"/>
          <w:sz w:val="24"/>
          <w:szCs w:val="24"/>
        </w:rPr>
        <w:t xml:space="preserve">that </w:t>
      </w:r>
      <w:r>
        <w:rPr>
          <w:rFonts w:ascii="Times New Roman" w:hAnsi="Times New Roman" w:cs="Times New Roman"/>
          <w:sz w:val="24"/>
          <w:szCs w:val="24"/>
        </w:rPr>
        <w:lastRenderedPageBreak/>
        <w:t>were in a, just a little bit larger than a semi-circle, because it was ab</w:t>
      </w:r>
      <w:r w:rsidR="00962BA1">
        <w:rPr>
          <w:rFonts w:ascii="Times New Roman" w:hAnsi="Times New Roman" w:cs="Times New Roman"/>
          <w:sz w:val="24"/>
          <w:szCs w:val="24"/>
        </w:rPr>
        <w:t>out three quarters of a circle. Th</w:t>
      </w:r>
      <w:r>
        <w:rPr>
          <w:rFonts w:ascii="Times New Roman" w:hAnsi="Times New Roman" w:cs="Times New Roman"/>
          <w:sz w:val="24"/>
          <w:szCs w:val="24"/>
        </w:rPr>
        <w:t xml:space="preserve">at was the </w:t>
      </w:r>
      <w:r w:rsidR="003D2BCB">
        <w:rPr>
          <w:rFonts w:ascii="Times New Roman" w:hAnsi="Times New Roman" w:cs="Times New Roman"/>
          <w:sz w:val="24"/>
          <w:szCs w:val="24"/>
        </w:rPr>
        <w:t>multipurpose</w:t>
      </w:r>
      <w:r>
        <w:rPr>
          <w:rFonts w:ascii="Times New Roman" w:hAnsi="Times New Roman" w:cs="Times New Roman"/>
          <w:sz w:val="24"/>
          <w:szCs w:val="24"/>
        </w:rPr>
        <w:t xml:space="preserve"> room, the cafeteria, </w:t>
      </w:r>
      <w:proofErr w:type="gramStart"/>
      <w:r w:rsidR="003D2BCB">
        <w:rPr>
          <w:rFonts w:ascii="Times New Roman" w:hAnsi="Times New Roman" w:cs="Times New Roman"/>
          <w:sz w:val="24"/>
          <w:szCs w:val="24"/>
        </w:rPr>
        <w:t>the</w:t>
      </w:r>
      <w:proofErr w:type="gramEnd"/>
      <w:r w:rsidR="003D2BCB">
        <w:rPr>
          <w:rFonts w:ascii="Times New Roman" w:hAnsi="Times New Roman" w:cs="Times New Roman"/>
          <w:sz w:val="24"/>
          <w:szCs w:val="24"/>
        </w:rPr>
        <w:t xml:space="preserve"> music</w:t>
      </w:r>
      <w:r w:rsidR="00962BA1">
        <w:rPr>
          <w:rFonts w:ascii="Times New Roman" w:hAnsi="Times New Roman" w:cs="Times New Roman"/>
          <w:sz w:val="24"/>
          <w:szCs w:val="24"/>
        </w:rPr>
        <w:t xml:space="preserve"> room. W</w:t>
      </w:r>
      <w:r>
        <w:rPr>
          <w:rFonts w:ascii="Times New Roman" w:hAnsi="Times New Roman" w:cs="Times New Roman"/>
          <w:sz w:val="24"/>
          <w:szCs w:val="24"/>
        </w:rPr>
        <w:t>e had singing, assemblies</w:t>
      </w:r>
      <w:r w:rsidR="00962BA1">
        <w:rPr>
          <w:rFonts w:ascii="Times New Roman" w:hAnsi="Times New Roman" w:cs="Times New Roman"/>
          <w:sz w:val="24"/>
          <w:szCs w:val="24"/>
        </w:rPr>
        <w:t>. It</w:t>
      </w:r>
      <w:r>
        <w:rPr>
          <w:rFonts w:ascii="Times New Roman" w:hAnsi="Times New Roman" w:cs="Times New Roman"/>
          <w:sz w:val="24"/>
          <w:szCs w:val="24"/>
        </w:rPr>
        <w:t xml:space="preserve"> was the auditorium. I think the new term is cafetorium, which I don’t care for, </w:t>
      </w:r>
      <w:r w:rsidR="00962BA1">
        <w:rPr>
          <w:rFonts w:ascii="Times New Roman" w:hAnsi="Times New Roman" w:cs="Times New Roman"/>
          <w:sz w:val="24"/>
          <w:szCs w:val="24"/>
        </w:rPr>
        <w:t>be</w:t>
      </w:r>
      <w:r>
        <w:rPr>
          <w:rFonts w:ascii="Times New Roman" w:hAnsi="Times New Roman" w:cs="Times New Roman"/>
          <w:sz w:val="24"/>
          <w:szCs w:val="24"/>
        </w:rPr>
        <w:t>cause it</w:t>
      </w:r>
      <w:r w:rsidR="00962BA1">
        <w:rPr>
          <w:rFonts w:ascii="Times New Roman" w:hAnsi="Times New Roman" w:cs="Times New Roman"/>
          <w:sz w:val="24"/>
          <w:szCs w:val="24"/>
        </w:rPr>
        <w:t xml:space="preserve"> was just our </w:t>
      </w:r>
      <w:r>
        <w:rPr>
          <w:rFonts w:ascii="Times New Roman" w:hAnsi="Times New Roman" w:cs="Times New Roman"/>
          <w:sz w:val="24"/>
          <w:szCs w:val="24"/>
        </w:rPr>
        <w:t>center of business I guess. On that same level was the ar</w:t>
      </w:r>
      <w:r w:rsidR="00962BA1">
        <w:rPr>
          <w:rFonts w:ascii="Times New Roman" w:hAnsi="Times New Roman" w:cs="Times New Roman"/>
          <w:sz w:val="24"/>
          <w:szCs w:val="24"/>
        </w:rPr>
        <w:t>t</w:t>
      </w:r>
      <w:r>
        <w:rPr>
          <w:rFonts w:ascii="Times New Roman" w:hAnsi="Times New Roman" w:cs="Times New Roman"/>
          <w:sz w:val="24"/>
          <w:szCs w:val="24"/>
        </w:rPr>
        <w:t xml:space="preserve"> room, as well as the music room.</w:t>
      </w:r>
    </w:p>
    <w:p w14:paraId="5ABA979B" w14:textId="5A768A63" w:rsidR="005956CA" w:rsidRDefault="00962BA1"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T</w:t>
      </w:r>
      <w:r w:rsidR="005956CA">
        <w:rPr>
          <w:rFonts w:ascii="Times New Roman" w:hAnsi="Times New Roman" w:cs="Times New Roman"/>
          <w:sz w:val="24"/>
          <w:szCs w:val="24"/>
        </w:rPr>
        <w:t>he music room was always fascinating to me, so any time the door was left ajar, adjacent to the cafeteria, we’d sneak in and find the harpsichord</w:t>
      </w:r>
      <w:r>
        <w:rPr>
          <w:rFonts w:ascii="Times New Roman" w:hAnsi="Times New Roman" w:cs="Times New Roman"/>
          <w:sz w:val="24"/>
          <w:szCs w:val="24"/>
        </w:rPr>
        <w:t>,</w:t>
      </w:r>
      <w:r w:rsidR="00150A26">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the –</w:t>
      </w:r>
      <w:r w:rsidR="005956CA">
        <w:rPr>
          <w:rFonts w:ascii="Times New Roman" w:hAnsi="Times New Roman" w:cs="Times New Roman"/>
          <w:sz w:val="24"/>
          <w:szCs w:val="24"/>
        </w:rPr>
        <w:t xml:space="preserve"> I think it’s called an auto-harp</w:t>
      </w:r>
      <w:r>
        <w:rPr>
          <w:rFonts w:ascii="Times New Roman" w:hAnsi="Times New Roman" w:cs="Times New Roman"/>
          <w:sz w:val="24"/>
          <w:szCs w:val="24"/>
        </w:rPr>
        <w:t>. We could dink with those</w:t>
      </w:r>
      <w:r w:rsidR="005956CA">
        <w:rPr>
          <w:rFonts w:ascii="Times New Roman" w:hAnsi="Times New Roman" w:cs="Times New Roman"/>
          <w:sz w:val="24"/>
          <w:szCs w:val="24"/>
        </w:rPr>
        <w:t xml:space="preserve"> and the xylophones, so a lot of music, </w:t>
      </w:r>
      <w:r w:rsidR="00750B28">
        <w:rPr>
          <w:rFonts w:ascii="Times New Roman" w:hAnsi="Times New Roman" w:cs="Times New Roman"/>
          <w:sz w:val="24"/>
          <w:szCs w:val="24"/>
        </w:rPr>
        <w:t>acoustical</w:t>
      </w:r>
      <w:r w:rsidR="005956CA">
        <w:rPr>
          <w:rFonts w:ascii="Times New Roman" w:hAnsi="Times New Roman" w:cs="Times New Roman"/>
          <w:sz w:val="24"/>
          <w:szCs w:val="24"/>
        </w:rPr>
        <w:t xml:space="preserve"> music and string </w:t>
      </w:r>
      <w:proofErr w:type="gramStart"/>
      <w:r w:rsidR="005956CA">
        <w:rPr>
          <w:rFonts w:ascii="Times New Roman" w:hAnsi="Times New Roman" w:cs="Times New Roman"/>
          <w:sz w:val="24"/>
          <w:szCs w:val="24"/>
        </w:rPr>
        <w:t>instruments, that</w:t>
      </w:r>
      <w:proofErr w:type="gramEnd"/>
      <w:r w:rsidR="005956CA">
        <w:rPr>
          <w:rFonts w:ascii="Times New Roman" w:hAnsi="Times New Roman" w:cs="Times New Roman"/>
          <w:sz w:val="24"/>
          <w:szCs w:val="24"/>
        </w:rPr>
        <w:t xml:space="preserve"> were in the </w:t>
      </w:r>
      <w:r w:rsidR="00750B28">
        <w:rPr>
          <w:rFonts w:ascii="Times New Roman" w:hAnsi="Times New Roman" w:cs="Times New Roman"/>
          <w:sz w:val="24"/>
          <w:szCs w:val="24"/>
        </w:rPr>
        <w:t>accordion</w:t>
      </w:r>
      <w:r w:rsidR="005956CA">
        <w:rPr>
          <w:rFonts w:ascii="Times New Roman" w:hAnsi="Times New Roman" w:cs="Times New Roman"/>
          <w:sz w:val="24"/>
          <w:szCs w:val="24"/>
        </w:rPr>
        <w:t xml:space="preserve">-sliding closet off the music rooms. </w:t>
      </w:r>
    </w:p>
    <w:p w14:paraId="1D399C36" w14:textId="3960A685" w:rsidR="005956CA" w:rsidRDefault="005956CA"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 xml:space="preserve">RW: So, with </w:t>
      </w:r>
      <w:r w:rsidR="001478C4">
        <w:rPr>
          <w:rFonts w:ascii="Times New Roman" w:hAnsi="Times New Roman" w:cs="Times New Roman"/>
          <w:sz w:val="24"/>
          <w:szCs w:val="24"/>
        </w:rPr>
        <w:t>the actual learning space, can you describe maybe a typical space? I understand there are no walls, and so, how were those spaces configured for individual pods?</w:t>
      </w:r>
    </w:p>
    <w:p w14:paraId="192AD802" w14:textId="0B5816B8" w:rsidR="001478C4" w:rsidRDefault="001478C4"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TP: Okay, yea</w:t>
      </w:r>
      <w:r w:rsidR="00962BA1">
        <w:rPr>
          <w:rFonts w:ascii="Times New Roman" w:hAnsi="Times New Roman" w:cs="Times New Roman"/>
          <w:sz w:val="24"/>
          <w:szCs w:val="24"/>
        </w:rPr>
        <w:t xml:space="preserve">h, so it’s roughly a pie-shape </w:t>
      </w:r>
      <w:r>
        <w:rPr>
          <w:rFonts w:ascii="Times New Roman" w:hAnsi="Times New Roman" w:cs="Times New Roman"/>
          <w:sz w:val="24"/>
          <w:szCs w:val="24"/>
        </w:rPr>
        <w:t>and if you cut the center of the pie out, there’s still some small partitions that come out from the windows. And th</w:t>
      </w:r>
      <w:r w:rsidR="00962BA1">
        <w:rPr>
          <w:rFonts w:ascii="Times New Roman" w:hAnsi="Times New Roman" w:cs="Times New Roman"/>
          <w:sz w:val="24"/>
          <w:szCs w:val="24"/>
        </w:rPr>
        <w:t>ose were separate from the pods. T</w:t>
      </w:r>
      <w:r>
        <w:rPr>
          <w:rFonts w:ascii="Times New Roman" w:hAnsi="Times New Roman" w:cs="Times New Roman"/>
          <w:sz w:val="24"/>
          <w:szCs w:val="24"/>
        </w:rPr>
        <w:t>hey were just adjacent</w:t>
      </w:r>
      <w:r w:rsidR="00962BA1">
        <w:rPr>
          <w:rFonts w:ascii="Times New Roman" w:hAnsi="Times New Roman" w:cs="Times New Roman"/>
          <w:sz w:val="24"/>
          <w:szCs w:val="24"/>
        </w:rPr>
        <w:t>. T</w:t>
      </w:r>
      <w:r>
        <w:rPr>
          <w:rFonts w:ascii="Times New Roman" w:hAnsi="Times New Roman" w:cs="Times New Roman"/>
          <w:sz w:val="24"/>
          <w:szCs w:val="24"/>
        </w:rPr>
        <w:t>hey were almost the buffer zone between classes. And each room</w:t>
      </w:r>
      <w:r w:rsidR="00962BA1">
        <w:rPr>
          <w:rFonts w:ascii="Times New Roman" w:hAnsi="Times New Roman" w:cs="Times New Roman"/>
          <w:sz w:val="24"/>
          <w:szCs w:val="24"/>
        </w:rPr>
        <w:t>,</w:t>
      </w:r>
      <w:r>
        <w:rPr>
          <w:rFonts w:ascii="Times New Roman" w:hAnsi="Times New Roman" w:cs="Times New Roman"/>
          <w:sz w:val="24"/>
          <w:szCs w:val="24"/>
        </w:rPr>
        <w:t xml:space="preserve"> you were just in the top corner of a pie-wedge, on either side. </w:t>
      </w:r>
      <w:r w:rsidR="00962BA1">
        <w:rPr>
          <w:rFonts w:ascii="Times New Roman" w:hAnsi="Times New Roman" w:cs="Times New Roman"/>
          <w:sz w:val="24"/>
          <w:szCs w:val="24"/>
        </w:rPr>
        <w:t>T</w:t>
      </w:r>
      <w:r>
        <w:rPr>
          <w:rFonts w:ascii="Times New Roman" w:hAnsi="Times New Roman" w:cs="Times New Roman"/>
          <w:sz w:val="24"/>
          <w:szCs w:val="24"/>
        </w:rPr>
        <w:t>hey typically had two kindergarten classes, two firs</w:t>
      </w:r>
      <w:r w:rsidR="00962BA1">
        <w:rPr>
          <w:rFonts w:ascii="Times New Roman" w:hAnsi="Times New Roman" w:cs="Times New Roman"/>
          <w:sz w:val="24"/>
          <w:szCs w:val="24"/>
        </w:rPr>
        <w:t>t-</w:t>
      </w:r>
      <w:r>
        <w:rPr>
          <w:rFonts w:ascii="Times New Roman" w:hAnsi="Times New Roman" w:cs="Times New Roman"/>
          <w:sz w:val="24"/>
          <w:szCs w:val="24"/>
        </w:rPr>
        <w:t xml:space="preserve">grade classes, </w:t>
      </w:r>
      <w:proofErr w:type="gramStart"/>
      <w:r>
        <w:rPr>
          <w:rFonts w:ascii="Times New Roman" w:hAnsi="Times New Roman" w:cs="Times New Roman"/>
          <w:sz w:val="24"/>
          <w:szCs w:val="24"/>
        </w:rPr>
        <w:t>two</w:t>
      </w:r>
      <w:proofErr w:type="gramEnd"/>
      <w:r>
        <w:rPr>
          <w:rFonts w:ascii="Times New Roman" w:hAnsi="Times New Roman" w:cs="Times New Roman"/>
          <w:sz w:val="24"/>
          <w:szCs w:val="24"/>
        </w:rPr>
        <w:t xml:space="preserve"> second, so forth. </w:t>
      </w:r>
      <w:r w:rsidR="00962BA1">
        <w:rPr>
          <w:rFonts w:ascii="Times New Roman" w:hAnsi="Times New Roman" w:cs="Times New Roman"/>
          <w:sz w:val="24"/>
          <w:szCs w:val="24"/>
        </w:rPr>
        <w:t>T</w:t>
      </w:r>
      <w:r>
        <w:rPr>
          <w:rFonts w:ascii="Times New Roman" w:hAnsi="Times New Roman" w:cs="Times New Roman"/>
          <w:sz w:val="24"/>
          <w:szCs w:val="24"/>
        </w:rPr>
        <w:t>here were two classes for each grade. Also, the middle classrooms provided</w:t>
      </w:r>
      <w:r w:rsidR="00962BA1">
        <w:rPr>
          <w:rFonts w:ascii="Times New Roman" w:hAnsi="Times New Roman" w:cs="Times New Roman"/>
          <w:sz w:val="24"/>
          <w:szCs w:val="24"/>
        </w:rPr>
        <w:t xml:space="preserve"> –w</w:t>
      </w:r>
      <w:r>
        <w:rPr>
          <w:rFonts w:ascii="Times New Roman" w:hAnsi="Times New Roman" w:cs="Times New Roman"/>
          <w:sz w:val="24"/>
          <w:szCs w:val="24"/>
        </w:rPr>
        <w:t xml:space="preserve">e had some individuals that had special needs, and so that provided separate, almost classroom space for them, even though they were still part of the pod system. </w:t>
      </w:r>
    </w:p>
    <w:p w14:paraId="2D49E9B1" w14:textId="0CF923C8" w:rsidR="001478C4" w:rsidRDefault="001478C4"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RW: Okay.</w:t>
      </w:r>
    </w:p>
    <w:p w14:paraId="4CDE7A82" w14:textId="30A322D3" w:rsidR="001478C4" w:rsidRDefault="001478C4"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TP: The classrooms themselves, we had to be very respectfu</w:t>
      </w:r>
      <w:bookmarkStart w:id="0" w:name="_GoBack"/>
      <w:bookmarkEnd w:id="0"/>
      <w:r>
        <w:rPr>
          <w:rFonts w:ascii="Times New Roman" w:hAnsi="Times New Roman" w:cs="Times New Roman"/>
          <w:sz w:val="24"/>
          <w:szCs w:val="24"/>
        </w:rPr>
        <w:t xml:space="preserve">l of all the other classes, because you </w:t>
      </w:r>
      <w:r w:rsidR="00962BA1">
        <w:rPr>
          <w:rFonts w:ascii="Times New Roman" w:hAnsi="Times New Roman" w:cs="Times New Roman"/>
          <w:sz w:val="24"/>
          <w:szCs w:val="24"/>
        </w:rPr>
        <w:t>c</w:t>
      </w:r>
      <w:r>
        <w:rPr>
          <w:rFonts w:ascii="Times New Roman" w:hAnsi="Times New Roman" w:cs="Times New Roman"/>
          <w:sz w:val="24"/>
          <w:szCs w:val="24"/>
        </w:rPr>
        <w:t>ouldn’t be too loud</w:t>
      </w:r>
      <w:r w:rsidR="00962BA1">
        <w:rPr>
          <w:rFonts w:ascii="Times New Roman" w:hAnsi="Times New Roman" w:cs="Times New Roman"/>
          <w:sz w:val="24"/>
          <w:szCs w:val="24"/>
        </w:rPr>
        <w:t>. Y</w:t>
      </w:r>
      <w:r>
        <w:rPr>
          <w:rFonts w:ascii="Times New Roman" w:hAnsi="Times New Roman" w:cs="Times New Roman"/>
          <w:sz w:val="24"/>
          <w:szCs w:val="24"/>
        </w:rPr>
        <w:t>ou’d obviously echo into the other classes.</w:t>
      </w:r>
    </w:p>
    <w:p w14:paraId="49150291" w14:textId="05A1DB30" w:rsidR="001478C4" w:rsidRDefault="001478C4"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RW: Did you ever find it distracting to hear other classes?</w:t>
      </w:r>
    </w:p>
    <w:p w14:paraId="5AF3D36B" w14:textId="77777777" w:rsidR="00AA459C" w:rsidRDefault="001478C4"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TP: I don’t believe it was distracting. The carpeting and other aspects of the design, it</w:t>
      </w:r>
      <w:r w:rsidR="00962BA1">
        <w:rPr>
          <w:rFonts w:ascii="Times New Roman" w:hAnsi="Times New Roman" w:cs="Times New Roman"/>
          <w:sz w:val="24"/>
          <w:szCs w:val="24"/>
        </w:rPr>
        <w:t xml:space="preserve"> – y</w:t>
      </w:r>
      <w:r>
        <w:rPr>
          <w:rFonts w:ascii="Times New Roman" w:hAnsi="Times New Roman" w:cs="Times New Roman"/>
          <w:sz w:val="24"/>
          <w:szCs w:val="24"/>
        </w:rPr>
        <w:t xml:space="preserve">ou would stand in one spot, similar to like the </w:t>
      </w:r>
      <w:r w:rsidR="00750B28">
        <w:rPr>
          <w:rFonts w:ascii="Times New Roman" w:hAnsi="Times New Roman" w:cs="Times New Roman"/>
          <w:sz w:val="24"/>
          <w:szCs w:val="24"/>
        </w:rPr>
        <w:t>tabernacle</w:t>
      </w:r>
      <w:r>
        <w:rPr>
          <w:rFonts w:ascii="Times New Roman" w:hAnsi="Times New Roman" w:cs="Times New Roman"/>
          <w:sz w:val="24"/>
          <w:szCs w:val="24"/>
        </w:rPr>
        <w:t xml:space="preserve"> in Salt Lake</w:t>
      </w:r>
      <w:r w:rsidR="00AA459C">
        <w:rPr>
          <w:rFonts w:ascii="Times New Roman" w:hAnsi="Times New Roman" w:cs="Times New Roman"/>
          <w:sz w:val="24"/>
          <w:szCs w:val="24"/>
        </w:rPr>
        <w:t>. Y</w:t>
      </w:r>
      <w:r>
        <w:rPr>
          <w:rFonts w:ascii="Times New Roman" w:hAnsi="Times New Roman" w:cs="Times New Roman"/>
          <w:sz w:val="24"/>
          <w:szCs w:val="24"/>
        </w:rPr>
        <w:t xml:space="preserve">ou could stand in the front and it would echo outward, but it never really echoed back into that corner </w:t>
      </w:r>
      <w:r w:rsidR="00AA459C">
        <w:rPr>
          <w:rFonts w:ascii="Times New Roman" w:hAnsi="Times New Roman" w:cs="Times New Roman"/>
          <w:sz w:val="24"/>
          <w:szCs w:val="24"/>
        </w:rPr>
        <w:t>from the pods</w:t>
      </w:r>
      <w:r>
        <w:rPr>
          <w:rFonts w:ascii="Times New Roman" w:hAnsi="Times New Roman" w:cs="Times New Roman"/>
          <w:sz w:val="24"/>
          <w:szCs w:val="24"/>
        </w:rPr>
        <w:t xml:space="preserve"> because of the carpeting on the walls, or the wall treatments, as well as the ceiling pattern. There were big circles in the ceiling that just kind of allowed the sound to go up, but then not bounce back down.</w:t>
      </w:r>
      <w:r w:rsidR="00AA459C">
        <w:rPr>
          <w:rFonts w:ascii="Times New Roman" w:hAnsi="Times New Roman" w:cs="Times New Roman"/>
          <w:sz w:val="24"/>
          <w:szCs w:val="24"/>
        </w:rPr>
        <w:t xml:space="preserve"> </w:t>
      </w:r>
      <w:proofErr w:type="gramStart"/>
      <w:r w:rsidR="00AA459C">
        <w:rPr>
          <w:rFonts w:ascii="Times New Roman" w:hAnsi="Times New Roman" w:cs="Times New Roman"/>
          <w:sz w:val="24"/>
          <w:szCs w:val="24"/>
        </w:rPr>
        <w:t>T</w:t>
      </w:r>
      <w:r>
        <w:rPr>
          <w:rFonts w:ascii="Times New Roman" w:hAnsi="Times New Roman" w:cs="Times New Roman"/>
          <w:sz w:val="24"/>
          <w:szCs w:val="24"/>
        </w:rPr>
        <w:t>he ceiling tiles and the ceiling treatments.</w:t>
      </w:r>
      <w:proofErr w:type="gramEnd"/>
      <w:r>
        <w:rPr>
          <w:rFonts w:ascii="Times New Roman" w:hAnsi="Times New Roman" w:cs="Times New Roman"/>
          <w:sz w:val="24"/>
          <w:szCs w:val="24"/>
        </w:rPr>
        <w:t xml:space="preserve"> </w:t>
      </w:r>
    </w:p>
    <w:p w14:paraId="53092CEF" w14:textId="23593139" w:rsidR="001478C4" w:rsidRDefault="00AA459C"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T</w:t>
      </w:r>
      <w:r w:rsidR="001478C4">
        <w:rPr>
          <w:rFonts w:ascii="Times New Roman" w:hAnsi="Times New Roman" w:cs="Times New Roman"/>
          <w:sz w:val="24"/>
          <w:szCs w:val="24"/>
        </w:rPr>
        <w:t>he teacher</w:t>
      </w:r>
      <w:r>
        <w:rPr>
          <w:rFonts w:ascii="Times New Roman" w:hAnsi="Times New Roman" w:cs="Times New Roman"/>
          <w:sz w:val="24"/>
          <w:szCs w:val="24"/>
        </w:rPr>
        <w:t>s</w:t>
      </w:r>
      <w:r w:rsidR="001478C4">
        <w:rPr>
          <w:rFonts w:ascii="Times New Roman" w:hAnsi="Times New Roman" w:cs="Times New Roman"/>
          <w:sz w:val="24"/>
          <w:szCs w:val="24"/>
        </w:rPr>
        <w:t xml:space="preserve">, </w:t>
      </w:r>
      <w:r>
        <w:rPr>
          <w:rFonts w:ascii="Times New Roman" w:hAnsi="Times New Roman" w:cs="Times New Roman"/>
          <w:sz w:val="24"/>
          <w:szCs w:val="24"/>
        </w:rPr>
        <w:t>if</w:t>
      </w:r>
      <w:r w:rsidR="001478C4">
        <w:rPr>
          <w:rFonts w:ascii="Times New Roman" w:hAnsi="Times New Roman" w:cs="Times New Roman"/>
          <w:sz w:val="24"/>
          <w:szCs w:val="24"/>
        </w:rPr>
        <w:t xml:space="preserve"> they stood in the right place, could project their voice through that entire classroom, </w:t>
      </w:r>
      <w:r w:rsidR="00750B28">
        <w:rPr>
          <w:rFonts w:ascii="Times New Roman" w:hAnsi="Times New Roman" w:cs="Times New Roman"/>
          <w:sz w:val="24"/>
          <w:szCs w:val="24"/>
        </w:rPr>
        <w:t>or</w:t>
      </w:r>
      <w:r w:rsidR="001478C4">
        <w:rPr>
          <w:rFonts w:ascii="Times New Roman" w:hAnsi="Times New Roman" w:cs="Times New Roman"/>
          <w:sz w:val="24"/>
          <w:szCs w:val="24"/>
        </w:rPr>
        <w:t xml:space="preserve"> that pod, and not necessarily distract from anyone else. And we were always </w:t>
      </w:r>
      <w:r w:rsidR="00750B28">
        <w:rPr>
          <w:rFonts w:ascii="Times New Roman" w:hAnsi="Times New Roman" w:cs="Times New Roman"/>
          <w:sz w:val="24"/>
          <w:szCs w:val="24"/>
        </w:rPr>
        <w:t>particularly</w:t>
      </w:r>
      <w:r w:rsidR="001478C4">
        <w:rPr>
          <w:rFonts w:ascii="Times New Roman" w:hAnsi="Times New Roman" w:cs="Times New Roman"/>
          <w:sz w:val="24"/>
          <w:szCs w:val="24"/>
        </w:rPr>
        <w:t xml:space="preserve"> cautioned</w:t>
      </w:r>
      <w:r>
        <w:rPr>
          <w:rFonts w:ascii="Times New Roman" w:hAnsi="Times New Roman" w:cs="Times New Roman"/>
          <w:sz w:val="24"/>
          <w:szCs w:val="24"/>
        </w:rPr>
        <w:t xml:space="preserve"> to be quiet during the breaks. F</w:t>
      </w:r>
      <w:r w:rsidR="001478C4">
        <w:rPr>
          <w:rFonts w:ascii="Times New Roman" w:hAnsi="Times New Roman" w:cs="Times New Roman"/>
          <w:sz w:val="24"/>
          <w:szCs w:val="24"/>
        </w:rPr>
        <w:t xml:space="preserve">or any type of recess or lunch or any of those things, you had to be </w:t>
      </w:r>
      <w:proofErr w:type="gramStart"/>
      <w:r w:rsidR="001478C4">
        <w:rPr>
          <w:rFonts w:ascii="Times New Roman" w:hAnsi="Times New Roman" w:cs="Times New Roman"/>
          <w:sz w:val="24"/>
          <w:szCs w:val="24"/>
        </w:rPr>
        <w:t>quiet</w:t>
      </w:r>
      <w:proofErr w:type="gramEnd"/>
      <w:r w:rsidR="001478C4">
        <w:rPr>
          <w:rFonts w:ascii="Times New Roman" w:hAnsi="Times New Roman" w:cs="Times New Roman"/>
          <w:sz w:val="24"/>
          <w:szCs w:val="24"/>
        </w:rPr>
        <w:t xml:space="preserve"> as you would pass any of the classes. </w:t>
      </w:r>
    </w:p>
    <w:p w14:paraId="0F94DE1A" w14:textId="20B5819C" w:rsidR="001478C4" w:rsidRDefault="001478C4"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RW: And when did you attend?</w:t>
      </w:r>
    </w:p>
    <w:p w14:paraId="6E39F8A3" w14:textId="7D0FF8FF" w:rsidR="001478C4" w:rsidRDefault="001478C4"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 xml:space="preserve">TP: I </w:t>
      </w:r>
      <w:r w:rsidR="00750B28">
        <w:rPr>
          <w:rFonts w:ascii="Times New Roman" w:hAnsi="Times New Roman" w:cs="Times New Roman"/>
          <w:sz w:val="24"/>
          <w:szCs w:val="24"/>
        </w:rPr>
        <w:t>attended</w:t>
      </w:r>
      <w:r>
        <w:rPr>
          <w:rFonts w:ascii="Times New Roman" w:hAnsi="Times New Roman" w:cs="Times New Roman"/>
          <w:sz w:val="24"/>
          <w:szCs w:val="24"/>
        </w:rPr>
        <w:t xml:space="preserve"> from 1</w:t>
      </w:r>
      <w:r w:rsidR="00750B28">
        <w:rPr>
          <w:rFonts w:ascii="Times New Roman" w:hAnsi="Times New Roman" w:cs="Times New Roman"/>
          <w:sz w:val="24"/>
          <w:szCs w:val="24"/>
        </w:rPr>
        <w:t>9</w:t>
      </w:r>
      <w:r>
        <w:rPr>
          <w:rFonts w:ascii="Times New Roman" w:hAnsi="Times New Roman" w:cs="Times New Roman"/>
          <w:sz w:val="24"/>
          <w:szCs w:val="24"/>
        </w:rPr>
        <w:t xml:space="preserve">75 to 1981. </w:t>
      </w:r>
      <w:proofErr w:type="gramStart"/>
      <w:r>
        <w:rPr>
          <w:rFonts w:ascii="Times New Roman" w:hAnsi="Times New Roman" w:cs="Times New Roman"/>
          <w:sz w:val="24"/>
          <w:szCs w:val="24"/>
        </w:rPr>
        <w:t xml:space="preserve">So K through </w:t>
      </w:r>
      <w:r w:rsidR="00AA459C">
        <w:rPr>
          <w:rFonts w:ascii="Times New Roman" w:hAnsi="Times New Roman" w:cs="Times New Roman"/>
          <w:sz w:val="24"/>
          <w:szCs w:val="24"/>
        </w:rPr>
        <w:t>fifth</w:t>
      </w:r>
      <w:r>
        <w:rPr>
          <w:rFonts w:ascii="Times New Roman" w:hAnsi="Times New Roman" w:cs="Times New Roman"/>
          <w:sz w:val="24"/>
          <w:szCs w:val="24"/>
        </w:rPr>
        <w:t xml:space="preserve"> grad</w:t>
      </w:r>
      <w:r w:rsidR="00AA459C">
        <w:rPr>
          <w:rFonts w:ascii="Times New Roman" w:hAnsi="Times New Roman" w:cs="Times New Roman"/>
          <w:sz w:val="24"/>
          <w:szCs w:val="24"/>
        </w:rPr>
        <w:t>e.</w:t>
      </w:r>
      <w:proofErr w:type="gramEnd"/>
      <w:r w:rsidR="00AA459C">
        <w:rPr>
          <w:rFonts w:ascii="Times New Roman" w:hAnsi="Times New Roman" w:cs="Times New Roman"/>
          <w:sz w:val="24"/>
          <w:szCs w:val="24"/>
        </w:rPr>
        <w:t xml:space="preserve"> We were going to go K</w:t>
      </w:r>
      <w:r>
        <w:rPr>
          <w:rFonts w:ascii="Times New Roman" w:hAnsi="Times New Roman" w:cs="Times New Roman"/>
          <w:sz w:val="24"/>
          <w:szCs w:val="24"/>
        </w:rPr>
        <w:t xml:space="preserve"> through 6, but they started the middle school system just as we were going from </w:t>
      </w:r>
      <w:r w:rsidR="00AA459C">
        <w:rPr>
          <w:rFonts w:ascii="Times New Roman" w:hAnsi="Times New Roman" w:cs="Times New Roman"/>
          <w:sz w:val="24"/>
          <w:szCs w:val="24"/>
        </w:rPr>
        <w:t>fifth to sixth</w:t>
      </w:r>
      <w:r>
        <w:rPr>
          <w:rFonts w:ascii="Times New Roman" w:hAnsi="Times New Roman" w:cs="Times New Roman"/>
          <w:sz w:val="24"/>
          <w:szCs w:val="24"/>
        </w:rPr>
        <w:t xml:space="preserve"> grade</w:t>
      </w:r>
      <w:r w:rsidR="00AA459C">
        <w:rPr>
          <w:rFonts w:ascii="Times New Roman" w:hAnsi="Times New Roman" w:cs="Times New Roman"/>
          <w:sz w:val="24"/>
          <w:szCs w:val="24"/>
        </w:rPr>
        <w:t>. S</w:t>
      </w:r>
      <w:r>
        <w:rPr>
          <w:rFonts w:ascii="Times New Roman" w:hAnsi="Times New Roman" w:cs="Times New Roman"/>
          <w:sz w:val="24"/>
          <w:szCs w:val="24"/>
        </w:rPr>
        <w:t xml:space="preserve">o my twin and I, were going from </w:t>
      </w:r>
      <w:r w:rsidR="00AA459C">
        <w:rPr>
          <w:rFonts w:ascii="Times New Roman" w:hAnsi="Times New Roman" w:cs="Times New Roman"/>
          <w:sz w:val="24"/>
          <w:szCs w:val="24"/>
        </w:rPr>
        <w:t>fifth to sixth, m</w:t>
      </w:r>
      <w:r>
        <w:rPr>
          <w:rFonts w:ascii="Times New Roman" w:hAnsi="Times New Roman" w:cs="Times New Roman"/>
          <w:sz w:val="24"/>
          <w:szCs w:val="24"/>
        </w:rPr>
        <w:t xml:space="preserve">y sister was going from </w:t>
      </w:r>
      <w:r w:rsidR="00AA459C">
        <w:rPr>
          <w:rFonts w:ascii="Times New Roman" w:hAnsi="Times New Roman" w:cs="Times New Roman"/>
          <w:sz w:val="24"/>
          <w:szCs w:val="24"/>
        </w:rPr>
        <w:t>sixth to seventh</w:t>
      </w:r>
      <w:r>
        <w:rPr>
          <w:rFonts w:ascii="Times New Roman" w:hAnsi="Times New Roman" w:cs="Times New Roman"/>
          <w:sz w:val="24"/>
          <w:szCs w:val="24"/>
        </w:rPr>
        <w:t>, so three of us went to middle school at the same time</w:t>
      </w:r>
      <w:r w:rsidR="00AA459C">
        <w:rPr>
          <w:rFonts w:ascii="Times New Roman" w:hAnsi="Times New Roman" w:cs="Times New Roman"/>
          <w:sz w:val="24"/>
          <w:szCs w:val="24"/>
        </w:rPr>
        <w:t>. That</w:t>
      </w:r>
      <w:r>
        <w:rPr>
          <w:rFonts w:ascii="Times New Roman" w:hAnsi="Times New Roman" w:cs="Times New Roman"/>
          <w:sz w:val="24"/>
          <w:szCs w:val="24"/>
        </w:rPr>
        <w:t xml:space="preserve"> was fairly unique. But there were also a lot of </w:t>
      </w:r>
      <w:r w:rsidR="00750B28">
        <w:rPr>
          <w:rFonts w:ascii="Times New Roman" w:hAnsi="Times New Roman" w:cs="Times New Roman"/>
          <w:sz w:val="24"/>
          <w:szCs w:val="24"/>
        </w:rPr>
        <w:t>privileges</w:t>
      </w:r>
      <w:r w:rsidR="00AA459C">
        <w:rPr>
          <w:rFonts w:ascii="Times New Roman" w:hAnsi="Times New Roman" w:cs="Times New Roman"/>
          <w:sz w:val="24"/>
          <w:szCs w:val="24"/>
        </w:rPr>
        <w:t xml:space="preserve"> allotted to the</w:t>
      </w:r>
      <w:r>
        <w:rPr>
          <w:rFonts w:ascii="Times New Roman" w:hAnsi="Times New Roman" w:cs="Times New Roman"/>
          <w:sz w:val="24"/>
          <w:szCs w:val="24"/>
        </w:rPr>
        <w:t xml:space="preserve"> sixth graders that we as fifth graders weren’t going to get, such as like playground patrol, and help the crossing gua</w:t>
      </w:r>
      <w:r w:rsidR="00AA459C">
        <w:rPr>
          <w:rFonts w:ascii="Times New Roman" w:hAnsi="Times New Roman" w:cs="Times New Roman"/>
          <w:sz w:val="24"/>
          <w:szCs w:val="24"/>
        </w:rPr>
        <w:t xml:space="preserve">rd help kids across the street, so </w:t>
      </w:r>
      <w:r>
        <w:rPr>
          <w:rFonts w:ascii="Times New Roman" w:hAnsi="Times New Roman" w:cs="Times New Roman"/>
          <w:sz w:val="24"/>
          <w:szCs w:val="24"/>
        </w:rPr>
        <w:t xml:space="preserve">safety patrol with a reflective </w:t>
      </w:r>
      <w:r w:rsidR="00AA459C">
        <w:rPr>
          <w:rFonts w:ascii="Times New Roman" w:hAnsi="Times New Roman" w:cs="Times New Roman"/>
          <w:sz w:val="24"/>
          <w:szCs w:val="24"/>
        </w:rPr>
        <w:t>banner, not even really a vest.</w:t>
      </w:r>
    </w:p>
    <w:p w14:paraId="27B21B31" w14:textId="7DA7333A" w:rsidR="001478C4" w:rsidRDefault="001478C4"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RW: So you were cheated a little there.</w:t>
      </w:r>
    </w:p>
    <w:p w14:paraId="12653CFF" w14:textId="6244217C" w:rsidR="001478C4" w:rsidRDefault="00AA459C"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 xml:space="preserve">TP: Correct. They recognized that </w:t>
      </w:r>
      <w:r w:rsidR="001478C4">
        <w:rPr>
          <w:rFonts w:ascii="Times New Roman" w:hAnsi="Times New Roman" w:cs="Times New Roman"/>
          <w:sz w:val="24"/>
          <w:szCs w:val="24"/>
        </w:rPr>
        <w:t>so they actually r</w:t>
      </w:r>
      <w:r>
        <w:rPr>
          <w:rFonts w:ascii="Times New Roman" w:hAnsi="Times New Roman" w:cs="Times New Roman"/>
          <w:sz w:val="24"/>
          <w:szCs w:val="24"/>
        </w:rPr>
        <w:t xml:space="preserve">otated that year, for the fifth-graders </w:t>
      </w:r>
      <w:r w:rsidR="001478C4">
        <w:rPr>
          <w:rFonts w:ascii="Times New Roman" w:hAnsi="Times New Roman" w:cs="Times New Roman"/>
          <w:sz w:val="24"/>
          <w:szCs w:val="24"/>
        </w:rPr>
        <w:t xml:space="preserve">to help share with those </w:t>
      </w:r>
      <w:r w:rsidR="00750B28">
        <w:rPr>
          <w:rFonts w:ascii="Times New Roman" w:hAnsi="Times New Roman" w:cs="Times New Roman"/>
          <w:sz w:val="24"/>
          <w:szCs w:val="24"/>
        </w:rPr>
        <w:t>responsibilities</w:t>
      </w:r>
      <w:r w:rsidR="001478C4">
        <w:rPr>
          <w:rFonts w:ascii="Times New Roman" w:hAnsi="Times New Roman" w:cs="Times New Roman"/>
          <w:sz w:val="24"/>
          <w:szCs w:val="24"/>
        </w:rPr>
        <w:t>.</w:t>
      </w:r>
    </w:p>
    <w:p w14:paraId="40E07BAE" w14:textId="546C5384" w:rsidR="001478C4" w:rsidRDefault="001478C4"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RW: Oh, good.</w:t>
      </w:r>
    </w:p>
    <w:p w14:paraId="5ACCC352" w14:textId="35861595" w:rsidR="001478C4" w:rsidRDefault="001478C4"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 xml:space="preserve">TP: So they were pretty mindful of that. I think the open classroom also lended itself, because you’re so mindful of so many other people that you, you kind of tended to yourself. And I crack up because </w:t>
      </w:r>
      <w:r w:rsidR="00AA459C">
        <w:rPr>
          <w:rFonts w:ascii="Times New Roman" w:hAnsi="Times New Roman" w:cs="Times New Roman"/>
          <w:sz w:val="24"/>
          <w:szCs w:val="24"/>
        </w:rPr>
        <w:t>later</w:t>
      </w:r>
      <w:r>
        <w:rPr>
          <w:rFonts w:ascii="Times New Roman" w:hAnsi="Times New Roman" w:cs="Times New Roman"/>
          <w:sz w:val="24"/>
          <w:szCs w:val="24"/>
        </w:rPr>
        <w:t xml:space="preserve"> in life, we had blocked classrooms, and then the first thing they tell you with city planning or any other field of planning, is think outside the box. And yet, with academic education, they put you in a box. So we were never in the box. </w:t>
      </w:r>
    </w:p>
    <w:p w14:paraId="045F516B" w14:textId="77777777" w:rsidR="00750B28" w:rsidRDefault="001478C4"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 xml:space="preserve">RW: And let’s see, you said you started in 1975, so that would have been just five years after it was built? </w:t>
      </w:r>
    </w:p>
    <w:p w14:paraId="75E7C090" w14:textId="77777777" w:rsidR="00750B28" w:rsidRDefault="00750B28"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TP: Correct.</w:t>
      </w:r>
    </w:p>
    <w:p w14:paraId="6E24EAAE" w14:textId="2B47A99F" w:rsidR="001478C4" w:rsidRDefault="00750B28"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 xml:space="preserve">RW: </w:t>
      </w:r>
      <w:r w:rsidR="001478C4">
        <w:rPr>
          <w:rFonts w:ascii="Times New Roman" w:hAnsi="Times New Roman" w:cs="Times New Roman"/>
          <w:sz w:val="24"/>
          <w:szCs w:val="24"/>
        </w:rPr>
        <w:t xml:space="preserve">It was built in 1970, okay. </w:t>
      </w:r>
      <w:r w:rsidR="00AA459C">
        <w:rPr>
          <w:rFonts w:ascii="Times New Roman" w:hAnsi="Times New Roman" w:cs="Times New Roman"/>
          <w:sz w:val="24"/>
          <w:szCs w:val="24"/>
        </w:rPr>
        <w:t>How</w:t>
      </w:r>
      <w:r w:rsidR="001478C4">
        <w:rPr>
          <w:rFonts w:ascii="Times New Roman" w:hAnsi="Times New Roman" w:cs="Times New Roman"/>
          <w:sz w:val="24"/>
          <w:szCs w:val="24"/>
        </w:rPr>
        <w:t xml:space="preserve"> do you</w:t>
      </w:r>
      <w:r w:rsidR="00AA459C">
        <w:rPr>
          <w:rFonts w:ascii="Times New Roman" w:hAnsi="Times New Roman" w:cs="Times New Roman"/>
          <w:sz w:val="24"/>
          <w:szCs w:val="24"/>
        </w:rPr>
        <w:t xml:space="preserve"> . . . </w:t>
      </w:r>
      <w:r w:rsidR="001478C4">
        <w:rPr>
          <w:rFonts w:ascii="Times New Roman" w:hAnsi="Times New Roman" w:cs="Times New Roman"/>
          <w:sz w:val="24"/>
          <w:szCs w:val="24"/>
        </w:rPr>
        <w:t>do you have a sense of how the design of that building may have influenced the teaching? I know that’s probably a question more for some of the teachers we’re going to interview, but, as a student, did you, perhaps, see things there that when you transferred to middle school or boxed classrooms, were very notable?</w:t>
      </w:r>
    </w:p>
    <w:p w14:paraId="545BF667" w14:textId="24668434" w:rsidR="001478C4" w:rsidRDefault="001478C4"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TP: Yeah. I, I think the thing I thought with regards to the teaching, it was st</w:t>
      </w:r>
      <w:r w:rsidR="00AA459C">
        <w:rPr>
          <w:rFonts w:ascii="Times New Roman" w:hAnsi="Times New Roman" w:cs="Times New Roman"/>
          <w:sz w:val="24"/>
          <w:szCs w:val="24"/>
        </w:rPr>
        <w:t xml:space="preserve">ill a team effort, and that was – </w:t>
      </w:r>
      <w:r>
        <w:rPr>
          <w:rFonts w:ascii="Times New Roman" w:hAnsi="Times New Roman" w:cs="Times New Roman"/>
          <w:sz w:val="24"/>
          <w:szCs w:val="24"/>
        </w:rPr>
        <w:t xml:space="preserve">everyone that came to that school was like, </w:t>
      </w:r>
      <w:r w:rsidR="00AA459C">
        <w:rPr>
          <w:rFonts w:ascii="Times New Roman" w:hAnsi="Times New Roman" w:cs="Times New Roman"/>
          <w:sz w:val="24"/>
          <w:szCs w:val="24"/>
        </w:rPr>
        <w:t>“</w:t>
      </w:r>
      <w:r>
        <w:rPr>
          <w:rFonts w:ascii="Times New Roman" w:hAnsi="Times New Roman" w:cs="Times New Roman"/>
          <w:sz w:val="24"/>
          <w:szCs w:val="24"/>
        </w:rPr>
        <w:t>wow, we’re part of something gre</w:t>
      </w:r>
      <w:r w:rsidR="00AA459C">
        <w:rPr>
          <w:rFonts w:ascii="Times New Roman" w:hAnsi="Times New Roman" w:cs="Times New Roman"/>
          <w:sz w:val="24"/>
          <w:szCs w:val="24"/>
        </w:rPr>
        <w:t>at, we’re part of something new.” R</w:t>
      </w:r>
      <w:r>
        <w:rPr>
          <w:rFonts w:ascii="Times New Roman" w:hAnsi="Times New Roman" w:cs="Times New Roman"/>
          <w:sz w:val="24"/>
          <w:szCs w:val="24"/>
        </w:rPr>
        <w:t>ather than just</w:t>
      </w:r>
      <w:r w:rsidR="00AA459C">
        <w:rPr>
          <w:rFonts w:ascii="Times New Roman" w:hAnsi="Times New Roman" w:cs="Times New Roman"/>
          <w:sz w:val="24"/>
          <w:szCs w:val="24"/>
        </w:rPr>
        <w:t xml:space="preserve"> the</w:t>
      </w:r>
      <w:r>
        <w:rPr>
          <w:rFonts w:ascii="Times New Roman" w:hAnsi="Times New Roman" w:cs="Times New Roman"/>
          <w:sz w:val="24"/>
          <w:szCs w:val="24"/>
        </w:rPr>
        <w:t xml:space="preserve"> open floor plan, I think the fact that it had the space and </w:t>
      </w:r>
      <w:r w:rsidR="00750B28">
        <w:rPr>
          <w:rFonts w:ascii="Times New Roman" w:hAnsi="Times New Roman" w:cs="Times New Roman"/>
          <w:sz w:val="24"/>
          <w:szCs w:val="24"/>
        </w:rPr>
        <w:t>aeronautical</w:t>
      </w:r>
      <w:r w:rsidR="00AA459C">
        <w:rPr>
          <w:rFonts w:ascii="Times New Roman" w:hAnsi="Times New Roman" w:cs="Times New Roman"/>
          <w:sz w:val="24"/>
          <w:szCs w:val="24"/>
        </w:rPr>
        <w:t xml:space="preserve"> themes – they talk</w:t>
      </w:r>
      <w:r>
        <w:rPr>
          <w:rFonts w:ascii="Times New Roman" w:hAnsi="Times New Roman" w:cs="Times New Roman"/>
          <w:sz w:val="24"/>
          <w:szCs w:val="24"/>
        </w:rPr>
        <w:t xml:space="preserve"> quite </w:t>
      </w:r>
      <w:r w:rsidR="00750B28">
        <w:rPr>
          <w:rFonts w:ascii="Times New Roman" w:hAnsi="Times New Roman" w:cs="Times New Roman"/>
          <w:sz w:val="24"/>
          <w:szCs w:val="24"/>
        </w:rPr>
        <w:t>regularly</w:t>
      </w:r>
      <w:r>
        <w:rPr>
          <w:rFonts w:ascii="Times New Roman" w:hAnsi="Times New Roman" w:cs="Times New Roman"/>
          <w:sz w:val="24"/>
          <w:szCs w:val="24"/>
        </w:rPr>
        <w:t xml:space="preserve"> now about STEM education</w:t>
      </w:r>
      <w:r w:rsidR="00AA459C">
        <w:rPr>
          <w:rFonts w:ascii="Times New Roman" w:hAnsi="Times New Roman" w:cs="Times New Roman"/>
          <w:sz w:val="24"/>
          <w:szCs w:val="24"/>
        </w:rPr>
        <w:t>:</w:t>
      </w:r>
      <w:r>
        <w:rPr>
          <w:rFonts w:ascii="Times New Roman" w:hAnsi="Times New Roman" w:cs="Times New Roman"/>
          <w:sz w:val="24"/>
          <w:szCs w:val="24"/>
        </w:rPr>
        <w:t xml:space="preserve"> science, engineering and mathematics</w:t>
      </w:r>
      <w:r w:rsidR="00AA459C">
        <w:rPr>
          <w:rFonts w:ascii="Times New Roman" w:hAnsi="Times New Roman" w:cs="Times New Roman"/>
          <w:sz w:val="24"/>
          <w:szCs w:val="24"/>
        </w:rPr>
        <w:t xml:space="preserve"> – w</w:t>
      </w:r>
      <w:r>
        <w:rPr>
          <w:rFonts w:ascii="Times New Roman" w:hAnsi="Times New Roman" w:cs="Times New Roman"/>
          <w:sz w:val="24"/>
          <w:szCs w:val="24"/>
        </w:rPr>
        <w:t xml:space="preserve">e started with </w:t>
      </w:r>
      <w:r w:rsidR="00750B28">
        <w:rPr>
          <w:rFonts w:ascii="Times New Roman" w:hAnsi="Times New Roman" w:cs="Times New Roman"/>
          <w:sz w:val="24"/>
          <w:szCs w:val="24"/>
        </w:rPr>
        <w:t>that</w:t>
      </w:r>
      <w:r w:rsidR="00AA459C">
        <w:rPr>
          <w:rFonts w:ascii="Times New Roman" w:hAnsi="Times New Roman" w:cs="Times New Roman"/>
          <w:sz w:val="24"/>
          <w:szCs w:val="24"/>
        </w:rPr>
        <w:t>. That</w:t>
      </w:r>
      <w:r>
        <w:rPr>
          <w:rFonts w:ascii="Times New Roman" w:hAnsi="Times New Roman" w:cs="Times New Roman"/>
          <w:sz w:val="24"/>
          <w:szCs w:val="24"/>
        </w:rPr>
        <w:t xml:space="preserve"> was our understanding</w:t>
      </w:r>
      <w:r w:rsidR="00AA459C">
        <w:rPr>
          <w:rFonts w:ascii="Times New Roman" w:hAnsi="Times New Roman" w:cs="Times New Roman"/>
          <w:sz w:val="24"/>
          <w:szCs w:val="24"/>
        </w:rPr>
        <w:t xml:space="preserve">. We did not have to have – </w:t>
      </w:r>
      <w:r>
        <w:rPr>
          <w:rFonts w:ascii="Times New Roman" w:hAnsi="Times New Roman" w:cs="Times New Roman"/>
          <w:sz w:val="24"/>
          <w:szCs w:val="24"/>
        </w:rPr>
        <w:t>before it had a name or a title</w:t>
      </w:r>
      <w:r w:rsidR="00AA459C">
        <w:rPr>
          <w:rFonts w:ascii="Times New Roman" w:hAnsi="Times New Roman" w:cs="Times New Roman"/>
          <w:sz w:val="24"/>
          <w:szCs w:val="24"/>
        </w:rPr>
        <w:t xml:space="preserve"> – i</w:t>
      </w:r>
      <w:r>
        <w:rPr>
          <w:rFonts w:ascii="Times New Roman" w:hAnsi="Times New Roman" w:cs="Times New Roman"/>
          <w:sz w:val="24"/>
          <w:szCs w:val="24"/>
        </w:rPr>
        <w:t>s how we started. And, part of the team teaching, occasionally we wouldn’t even need to leave our pod</w:t>
      </w:r>
      <w:r w:rsidR="00AA459C">
        <w:rPr>
          <w:rFonts w:ascii="Times New Roman" w:hAnsi="Times New Roman" w:cs="Times New Roman"/>
          <w:sz w:val="24"/>
          <w:szCs w:val="24"/>
        </w:rPr>
        <w:t>. The</w:t>
      </w:r>
      <w:r>
        <w:rPr>
          <w:rFonts w:ascii="Times New Roman" w:hAnsi="Times New Roman" w:cs="Times New Roman"/>
          <w:sz w:val="24"/>
          <w:szCs w:val="24"/>
        </w:rPr>
        <w:t xml:space="preserve"> teacher would come over and teach us the sciences and the </w:t>
      </w:r>
      <w:proofErr w:type="spellStart"/>
      <w:r w:rsidR="00AA459C">
        <w:rPr>
          <w:rFonts w:ascii="Times New Roman" w:hAnsi="Times New Roman" w:cs="Times New Roman"/>
          <w:sz w:val="24"/>
          <w:szCs w:val="24"/>
        </w:rPr>
        <w:t>math</w:t>
      </w:r>
      <w:r w:rsidR="003D2BCB">
        <w:rPr>
          <w:rFonts w:ascii="Times New Roman" w:hAnsi="Times New Roman" w:cs="Times New Roman"/>
          <w:sz w:val="24"/>
          <w:szCs w:val="24"/>
        </w:rPr>
        <w:t>s</w:t>
      </w:r>
      <w:proofErr w:type="spellEnd"/>
      <w:r>
        <w:rPr>
          <w:rFonts w:ascii="Times New Roman" w:hAnsi="Times New Roman" w:cs="Times New Roman"/>
          <w:sz w:val="24"/>
          <w:szCs w:val="24"/>
        </w:rPr>
        <w:t>. So sometimes if they had a guest teacher or a guest lecturer, they would make the rounds, and we weren’t required to.</w:t>
      </w:r>
    </w:p>
    <w:p w14:paraId="4FFC2DC6" w14:textId="072DF616" w:rsidR="001478C4" w:rsidRDefault="001478C4"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RW: So it was a little more fluid for the teachers.</w:t>
      </w:r>
    </w:p>
    <w:p w14:paraId="09465AB3" w14:textId="7671B91A" w:rsidR="001478C4" w:rsidRDefault="001478C4"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 xml:space="preserve">TP: </w:t>
      </w:r>
      <w:r w:rsidR="00750B28">
        <w:rPr>
          <w:rFonts w:ascii="Times New Roman" w:hAnsi="Times New Roman" w:cs="Times New Roman"/>
          <w:sz w:val="24"/>
          <w:szCs w:val="24"/>
        </w:rPr>
        <w:t>C</w:t>
      </w:r>
      <w:r>
        <w:rPr>
          <w:rFonts w:ascii="Times New Roman" w:hAnsi="Times New Roman" w:cs="Times New Roman"/>
          <w:sz w:val="24"/>
          <w:szCs w:val="24"/>
        </w:rPr>
        <w:t xml:space="preserve">orrect, and I think for me the most </w:t>
      </w:r>
      <w:r w:rsidR="00750B28">
        <w:rPr>
          <w:rFonts w:ascii="Times New Roman" w:hAnsi="Times New Roman" w:cs="Times New Roman"/>
          <w:sz w:val="24"/>
          <w:szCs w:val="24"/>
        </w:rPr>
        <w:t>unique</w:t>
      </w:r>
      <w:r>
        <w:rPr>
          <w:rFonts w:ascii="Times New Roman" w:hAnsi="Times New Roman" w:cs="Times New Roman"/>
          <w:sz w:val="24"/>
          <w:szCs w:val="24"/>
        </w:rPr>
        <w:t xml:space="preserve"> thing was that I grew up half a bl</w:t>
      </w:r>
      <w:r w:rsidR="00AA459C">
        <w:rPr>
          <w:rFonts w:ascii="Times New Roman" w:hAnsi="Times New Roman" w:cs="Times New Roman"/>
          <w:sz w:val="24"/>
          <w:szCs w:val="24"/>
        </w:rPr>
        <w:t>ock away from the Weber County L</w:t>
      </w:r>
      <w:r>
        <w:rPr>
          <w:rFonts w:ascii="Times New Roman" w:hAnsi="Times New Roman" w:cs="Times New Roman"/>
          <w:sz w:val="24"/>
          <w:szCs w:val="24"/>
        </w:rPr>
        <w:t>ibrary</w:t>
      </w:r>
      <w:r w:rsidR="00AA459C">
        <w:rPr>
          <w:rFonts w:ascii="Times New Roman" w:hAnsi="Times New Roman" w:cs="Times New Roman"/>
          <w:sz w:val="24"/>
          <w:szCs w:val="24"/>
        </w:rPr>
        <w:t>, and that was the first county-</w:t>
      </w:r>
      <w:r>
        <w:rPr>
          <w:rFonts w:ascii="Times New Roman" w:hAnsi="Times New Roman" w:cs="Times New Roman"/>
          <w:sz w:val="24"/>
          <w:szCs w:val="24"/>
        </w:rPr>
        <w:t>wide library system in the state of Utah. They actually had to change sta</w:t>
      </w:r>
      <w:r w:rsidR="00AA459C">
        <w:rPr>
          <w:rFonts w:ascii="Times New Roman" w:hAnsi="Times New Roman" w:cs="Times New Roman"/>
          <w:sz w:val="24"/>
          <w:szCs w:val="24"/>
        </w:rPr>
        <w:t xml:space="preserve">te law in order to get a </w:t>
      </w:r>
      <w:proofErr w:type="gramStart"/>
      <w:r w:rsidR="00AA459C">
        <w:rPr>
          <w:rFonts w:ascii="Times New Roman" w:hAnsi="Times New Roman" w:cs="Times New Roman"/>
          <w:sz w:val="24"/>
          <w:szCs w:val="24"/>
        </w:rPr>
        <w:t>county-</w:t>
      </w:r>
      <w:r>
        <w:rPr>
          <w:rFonts w:ascii="Times New Roman" w:hAnsi="Times New Roman" w:cs="Times New Roman"/>
          <w:sz w:val="24"/>
          <w:szCs w:val="24"/>
        </w:rPr>
        <w:t>wide</w:t>
      </w:r>
      <w:proofErr w:type="gramEnd"/>
      <w:r>
        <w:rPr>
          <w:rFonts w:ascii="Times New Roman" w:hAnsi="Times New Roman" w:cs="Times New Roman"/>
          <w:sz w:val="24"/>
          <w:szCs w:val="24"/>
        </w:rPr>
        <w:t xml:space="preserve"> system, because all the </w:t>
      </w:r>
      <w:r w:rsidR="00750B28">
        <w:rPr>
          <w:rFonts w:ascii="Times New Roman" w:hAnsi="Times New Roman" w:cs="Times New Roman"/>
          <w:sz w:val="24"/>
          <w:szCs w:val="24"/>
        </w:rPr>
        <w:t>municipalities</w:t>
      </w:r>
      <w:r>
        <w:rPr>
          <w:rFonts w:ascii="Times New Roman" w:hAnsi="Times New Roman" w:cs="Times New Roman"/>
          <w:sz w:val="24"/>
          <w:szCs w:val="24"/>
        </w:rPr>
        <w:t xml:space="preserve"> could tax. So, only city government could tax, not county government. And so they had taken the Carnegie library collection from the downtown area and brought it out to this branch</w:t>
      </w:r>
      <w:r w:rsidR="00AA459C">
        <w:rPr>
          <w:rFonts w:ascii="Times New Roman" w:hAnsi="Times New Roman" w:cs="Times New Roman"/>
          <w:sz w:val="24"/>
          <w:szCs w:val="24"/>
        </w:rPr>
        <w:t>. T</w:t>
      </w:r>
      <w:r>
        <w:rPr>
          <w:rFonts w:ascii="Times New Roman" w:hAnsi="Times New Roman" w:cs="Times New Roman"/>
          <w:sz w:val="24"/>
          <w:szCs w:val="24"/>
        </w:rPr>
        <w:t xml:space="preserve">he library was already very much a portion of, a center of my life, prior to going to school. So the fact that the library was </w:t>
      </w:r>
      <w:r w:rsidR="00750B28">
        <w:rPr>
          <w:rFonts w:ascii="Times New Roman" w:hAnsi="Times New Roman" w:cs="Times New Roman"/>
          <w:sz w:val="24"/>
          <w:szCs w:val="24"/>
        </w:rPr>
        <w:t>the center</w:t>
      </w:r>
      <w:r>
        <w:rPr>
          <w:rFonts w:ascii="Times New Roman" w:hAnsi="Times New Roman" w:cs="Times New Roman"/>
          <w:sz w:val="24"/>
          <w:szCs w:val="24"/>
        </w:rPr>
        <w:t xml:space="preserve"> of the </w:t>
      </w:r>
      <w:r w:rsidR="00AA459C">
        <w:rPr>
          <w:rFonts w:ascii="Times New Roman" w:hAnsi="Times New Roman" w:cs="Times New Roman"/>
          <w:sz w:val="24"/>
          <w:szCs w:val="24"/>
        </w:rPr>
        <w:t>school really made a difference</w:t>
      </w:r>
      <w:r>
        <w:rPr>
          <w:rFonts w:ascii="Times New Roman" w:hAnsi="Times New Roman" w:cs="Times New Roman"/>
          <w:sz w:val="24"/>
          <w:szCs w:val="24"/>
        </w:rPr>
        <w:t xml:space="preserve"> because it was access</w:t>
      </w:r>
      <w:r w:rsidR="00AA459C">
        <w:rPr>
          <w:rFonts w:ascii="Times New Roman" w:hAnsi="Times New Roman" w:cs="Times New Roman"/>
          <w:sz w:val="24"/>
          <w:szCs w:val="24"/>
        </w:rPr>
        <w:t>ed</w:t>
      </w:r>
      <w:r>
        <w:rPr>
          <w:rFonts w:ascii="Times New Roman" w:hAnsi="Times New Roman" w:cs="Times New Roman"/>
          <w:sz w:val="24"/>
          <w:szCs w:val="24"/>
        </w:rPr>
        <w:t xml:space="preserve"> from all sides</w:t>
      </w:r>
      <w:r w:rsidR="00AA459C">
        <w:rPr>
          <w:rFonts w:ascii="Times New Roman" w:hAnsi="Times New Roman" w:cs="Times New Roman"/>
          <w:sz w:val="24"/>
          <w:szCs w:val="24"/>
        </w:rPr>
        <w:t>. We</w:t>
      </w:r>
      <w:r>
        <w:rPr>
          <w:rFonts w:ascii="Times New Roman" w:hAnsi="Times New Roman" w:cs="Times New Roman"/>
          <w:sz w:val="24"/>
          <w:szCs w:val="24"/>
        </w:rPr>
        <w:t xml:space="preserve"> jokingly said that if we were the planets, that was the sun, and you had to be specially </w:t>
      </w:r>
      <w:r w:rsidR="00750B28">
        <w:rPr>
          <w:rFonts w:ascii="Times New Roman" w:hAnsi="Times New Roman" w:cs="Times New Roman"/>
          <w:sz w:val="24"/>
          <w:szCs w:val="24"/>
        </w:rPr>
        <w:t>privileged</w:t>
      </w:r>
      <w:r>
        <w:rPr>
          <w:rFonts w:ascii="Times New Roman" w:hAnsi="Times New Roman" w:cs="Times New Roman"/>
          <w:sz w:val="24"/>
          <w:szCs w:val="24"/>
        </w:rPr>
        <w:t xml:space="preserve"> to go into that area. But then, once you got there, the sky really was the limit. And the librarian </w:t>
      </w:r>
      <w:r w:rsidR="00750B28">
        <w:rPr>
          <w:rFonts w:ascii="Times New Roman" w:hAnsi="Times New Roman" w:cs="Times New Roman"/>
          <w:sz w:val="24"/>
          <w:szCs w:val="24"/>
        </w:rPr>
        <w:t xml:space="preserve">followed us, really, through the different schools, from Dee to Central, to Ogden. And she later retired from Ogden High. Mrs. Taylor. </w:t>
      </w:r>
    </w:p>
    <w:p w14:paraId="54A3539B" w14:textId="02033BDC" w:rsidR="00750B28" w:rsidRDefault="00750B28"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RW: What was her first name?</w:t>
      </w:r>
    </w:p>
    <w:p w14:paraId="511C0E55" w14:textId="634EC069" w:rsidR="00750B28" w:rsidRDefault="00750B28"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 xml:space="preserve">TP: I’m trying to remember, I’ll have to </w:t>
      </w:r>
      <w:r w:rsidR="00AA459C">
        <w:rPr>
          <w:rFonts w:ascii="Times New Roman" w:hAnsi="Times New Roman" w:cs="Times New Roman"/>
          <w:sz w:val="24"/>
          <w:szCs w:val="24"/>
        </w:rPr>
        <w:t>look</w:t>
      </w:r>
      <w:r>
        <w:rPr>
          <w:rFonts w:ascii="Times New Roman" w:hAnsi="Times New Roman" w:cs="Times New Roman"/>
          <w:sz w:val="24"/>
          <w:szCs w:val="24"/>
        </w:rPr>
        <w:t xml:space="preserve"> that up, because it was always just </w:t>
      </w:r>
      <w:r w:rsidR="00AA459C">
        <w:rPr>
          <w:rFonts w:ascii="Times New Roman" w:hAnsi="Times New Roman" w:cs="Times New Roman"/>
          <w:sz w:val="24"/>
          <w:szCs w:val="24"/>
        </w:rPr>
        <w:t>“</w:t>
      </w:r>
      <w:r>
        <w:rPr>
          <w:rFonts w:ascii="Times New Roman" w:hAnsi="Times New Roman" w:cs="Times New Roman"/>
          <w:sz w:val="24"/>
          <w:szCs w:val="24"/>
        </w:rPr>
        <w:t>Mrs. Taylor.</w:t>
      </w:r>
      <w:r w:rsidR="00AA459C">
        <w:rPr>
          <w:rFonts w:ascii="Times New Roman" w:hAnsi="Times New Roman" w:cs="Times New Roman"/>
          <w:sz w:val="24"/>
          <w:szCs w:val="24"/>
        </w:rPr>
        <w:t>”</w:t>
      </w:r>
    </w:p>
    <w:p w14:paraId="4C219135" w14:textId="73CEF5D1" w:rsidR="00750B28" w:rsidRDefault="00750B28"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RW: Yeah, okay. I think as children we never, we didn’t always know the names of our teachers. So, speaking of people, are there any people at Dee School, whether they were fellow students or teachers or administrators, who are particularly memorable to you?</w:t>
      </w:r>
    </w:p>
    <w:p w14:paraId="65B938FA" w14:textId="1D30B4DB" w:rsidR="00750B28" w:rsidRDefault="00750B28"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 xml:space="preserve">TP: Yeah, starting actually just with the administration, Milt </w:t>
      </w:r>
      <w:r w:rsidR="003D2BCB">
        <w:rPr>
          <w:rFonts w:ascii="Times New Roman" w:hAnsi="Times New Roman" w:cs="Times New Roman"/>
          <w:sz w:val="24"/>
          <w:szCs w:val="24"/>
        </w:rPr>
        <w:t>Kendrick</w:t>
      </w:r>
      <w:r>
        <w:rPr>
          <w:rFonts w:ascii="Times New Roman" w:hAnsi="Times New Roman" w:cs="Times New Roman"/>
          <w:sz w:val="24"/>
          <w:szCs w:val="24"/>
        </w:rPr>
        <w:t xml:space="preserve"> was our principal, and </w:t>
      </w:r>
      <w:r w:rsidR="003D2BCB">
        <w:rPr>
          <w:rFonts w:ascii="Times New Roman" w:hAnsi="Times New Roman" w:cs="Times New Roman"/>
          <w:sz w:val="24"/>
          <w:szCs w:val="24"/>
        </w:rPr>
        <w:t>Santiago</w:t>
      </w:r>
      <w:r>
        <w:rPr>
          <w:rFonts w:ascii="Times New Roman" w:hAnsi="Times New Roman" w:cs="Times New Roman"/>
          <w:sz w:val="24"/>
          <w:szCs w:val="24"/>
        </w:rPr>
        <w:t xml:space="preserve"> Sandoval, I think he went by Jim Sandoval, was the vice-principal. They made us just feel like this was our building, this was our place, and they were happy to share it with us. And I think the administration</w:t>
      </w:r>
      <w:r w:rsidR="00AA459C">
        <w:rPr>
          <w:rFonts w:ascii="Times New Roman" w:hAnsi="Times New Roman" w:cs="Times New Roman"/>
          <w:sz w:val="24"/>
          <w:szCs w:val="24"/>
        </w:rPr>
        <w:t>’</w:t>
      </w:r>
      <w:r>
        <w:rPr>
          <w:rFonts w:ascii="Times New Roman" w:hAnsi="Times New Roman" w:cs="Times New Roman"/>
          <w:sz w:val="24"/>
          <w:szCs w:val="24"/>
        </w:rPr>
        <w:t>s unity really was the driving range behind the teacher unity. And so, I would start with the administration</w:t>
      </w:r>
      <w:r w:rsidR="00AA459C">
        <w:rPr>
          <w:rFonts w:ascii="Times New Roman" w:hAnsi="Times New Roman" w:cs="Times New Roman"/>
          <w:sz w:val="24"/>
          <w:szCs w:val="24"/>
        </w:rPr>
        <w:t xml:space="preserve"> –</w:t>
      </w:r>
      <w:r>
        <w:rPr>
          <w:rFonts w:ascii="Times New Roman" w:hAnsi="Times New Roman" w:cs="Times New Roman"/>
          <w:sz w:val="24"/>
          <w:szCs w:val="24"/>
        </w:rPr>
        <w:t xml:space="preserve"> actually I would start </w:t>
      </w:r>
      <w:r w:rsidR="00AA459C">
        <w:rPr>
          <w:rFonts w:ascii="Times New Roman" w:hAnsi="Times New Roman" w:cs="Times New Roman"/>
          <w:sz w:val="24"/>
          <w:szCs w:val="24"/>
        </w:rPr>
        <w:t>with the greeting, and that was</w:t>
      </w:r>
      <w:r>
        <w:rPr>
          <w:rFonts w:ascii="Times New Roman" w:hAnsi="Times New Roman" w:cs="Times New Roman"/>
          <w:sz w:val="24"/>
          <w:szCs w:val="24"/>
        </w:rPr>
        <w:t xml:space="preserve">, I </w:t>
      </w:r>
      <w:r>
        <w:rPr>
          <w:rFonts w:ascii="Times New Roman" w:hAnsi="Times New Roman" w:cs="Times New Roman"/>
          <w:sz w:val="24"/>
          <w:szCs w:val="24"/>
        </w:rPr>
        <w:lastRenderedPageBreak/>
        <w:t xml:space="preserve">can’t remember Mrs. </w:t>
      </w:r>
      <w:r w:rsidR="003D2BCB">
        <w:rPr>
          <w:rFonts w:ascii="Times New Roman" w:hAnsi="Times New Roman" w:cs="Times New Roman"/>
          <w:sz w:val="24"/>
          <w:szCs w:val="24"/>
        </w:rPr>
        <w:t>Hawkes</w:t>
      </w:r>
      <w:r w:rsidR="00AA459C">
        <w:rPr>
          <w:rFonts w:ascii="Times New Roman" w:hAnsi="Times New Roman" w:cs="Times New Roman"/>
          <w:sz w:val="24"/>
          <w:szCs w:val="24"/>
        </w:rPr>
        <w:t>’</w:t>
      </w:r>
      <w:r>
        <w:rPr>
          <w:rFonts w:ascii="Times New Roman" w:hAnsi="Times New Roman" w:cs="Times New Roman"/>
          <w:sz w:val="24"/>
          <w:szCs w:val="24"/>
        </w:rPr>
        <w:t xml:space="preserve"> first name, but she also was at Dee </w:t>
      </w:r>
      <w:r w:rsidR="003D2BCB">
        <w:rPr>
          <w:rFonts w:ascii="Times New Roman" w:hAnsi="Times New Roman" w:cs="Times New Roman"/>
          <w:sz w:val="24"/>
          <w:szCs w:val="24"/>
        </w:rPr>
        <w:t>Elementary</w:t>
      </w:r>
      <w:r>
        <w:rPr>
          <w:rFonts w:ascii="Times New Roman" w:hAnsi="Times New Roman" w:cs="Times New Roman"/>
          <w:sz w:val="24"/>
          <w:szCs w:val="24"/>
        </w:rPr>
        <w:t xml:space="preserve"> and then retired from Ogden </w:t>
      </w:r>
      <w:r w:rsidR="003D2BCB">
        <w:rPr>
          <w:rFonts w:ascii="Times New Roman" w:hAnsi="Times New Roman" w:cs="Times New Roman"/>
          <w:sz w:val="24"/>
          <w:szCs w:val="24"/>
        </w:rPr>
        <w:t>High</w:t>
      </w:r>
      <w:r>
        <w:rPr>
          <w:rFonts w:ascii="Times New Roman" w:hAnsi="Times New Roman" w:cs="Times New Roman"/>
          <w:sz w:val="24"/>
          <w:szCs w:val="24"/>
        </w:rPr>
        <w:t xml:space="preserve"> School. And so, when Mrs. </w:t>
      </w:r>
      <w:r w:rsidR="003D2BCB">
        <w:rPr>
          <w:rFonts w:ascii="Times New Roman" w:hAnsi="Times New Roman" w:cs="Times New Roman"/>
          <w:sz w:val="24"/>
          <w:szCs w:val="24"/>
        </w:rPr>
        <w:t>Hawkes</w:t>
      </w:r>
      <w:r>
        <w:rPr>
          <w:rFonts w:ascii="Times New Roman" w:hAnsi="Times New Roman" w:cs="Times New Roman"/>
          <w:sz w:val="24"/>
          <w:szCs w:val="24"/>
        </w:rPr>
        <w:t xml:space="preserve"> was there, we would get our school lunch tickets from her</w:t>
      </w:r>
      <w:r w:rsidR="00AA459C">
        <w:rPr>
          <w:rFonts w:ascii="Times New Roman" w:hAnsi="Times New Roman" w:cs="Times New Roman"/>
          <w:sz w:val="24"/>
          <w:szCs w:val="24"/>
        </w:rPr>
        <w:t xml:space="preserve">. She was the secretary </w:t>
      </w:r>
      <w:r>
        <w:rPr>
          <w:rFonts w:ascii="Times New Roman" w:hAnsi="Times New Roman" w:cs="Times New Roman"/>
          <w:sz w:val="24"/>
          <w:szCs w:val="24"/>
        </w:rPr>
        <w:t xml:space="preserve">and she would always make sure we were </w:t>
      </w:r>
      <w:r w:rsidR="003D2BCB">
        <w:rPr>
          <w:rFonts w:ascii="Times New Roman" w:hAnsi="Times New Roman" w:cs="Times New Roman"/>
          <w:sz w:val="24"/>
          <w:szCs w:val="24"/>
        </w:rPr>
        <w:t>welcome</w:t>
      </w:r>
      <w:r>
        <w:rPr>
          <w:rFonts w:ascii="Times New Roman" w:hAnsi="Times New Roman" w:cs="Times New Roman"/>
          <w:sz w:val="24"/>
          <w:szCs w:val="24"/>
        </w:rPr>
        <w:t xml:space="preserve"> in that building, because she was the first face of the school. And as we later got someone else that assisted her, it was a fairly unique thing, because in </w:t>
      </w:r>
      <w:r w:rsidR="00AA459C">
        <w:rPr>
          <w:rFonts w:ascii="Times New Roman" w:hAnsi="Times New Roman" w:cs="Times New Roman"/>
          <w:sz w:val="24"/>
          <w:szCs w:val="24"/>
        </w:rPr>
        <w:t>‘</w:t>
      </w:r>
      <w:r>
        <w:rPr>
          <w:rFonts w:ascii="Times New Roman" w:hAnsi="Times New Roman" w:cs="Times New Roman"/>
          <w:sz w:val="24"/>
          <w:szCs w:val="24"/>
        </w:rPr>
        <w:t xml:space="preserve">79, we’d come up, we started paying for our school lunch with Susan B. Anthony dollars, and so that was fairly </w:t>
      </w:r>
      <w:r w:rsidR="00455CBD">
        <w:rPr>
          <w:rFonts w:ascii="Times New Roman" w:hAnsi="Times New Roman" w:cs="Times New Roman"/>
          <w:sz w:val="24"/>
          <w:szCs w:val="24"/>
        </w:rPr>
        <w:t>unique, because people are like, “What is this?”</w:t>
      </w:r>
      <w:r>
        <w:rPr>
          <w:rFonts w:ascii="Times New Roman" w:hAnsi="Times New Roman" w:cs="Times New Roman"/>
          <w:sz w:val="24"/>
          <w:szCs w:val="24"/>
        </w:rPr>
        <w:t xml:space="preserve"> and </w:t>
      </w:r>
      <w:r w:rsidR="00455CBD">
        <w:rPr>
          <w:rFonts w:ascii="Times New Roman" w:hAnsi="Times New Roman" w:cs="Times New Roman"/>
          <w:sz w:val="24"/>
          <w:szCs w:val="24"/>
        </w:rPr>
        <w:t>we’d say, “They’re dollars.” T</w:t>
      </w:r>
      <w:r w:rsidR="0061221E">
        <w:rPr>
          <w:rFonts w:ascii="Times New Roman" w:hAnsi="Times New Roman" w:cs="Times New Roman"/>
          <w:sz w:val="24"/>
          <w:szCs w:val="24"/>
        </w:rPr>
        <w:t xml:space="preserve">hey’d never accept them as dollars, and they’d try to do four, and we’d say, </w:t>
      </w:r>
      <w:r w:rsidR="00455CBD">
        <w:rPr>
          <w:rFonts w:ascii="Times New Roman" w:hAnsi="Times New Roman" w:cs="Times New Roman"/>
          <w:sz w:val="24"/>
          <w:szCs w:val="24"/>
        </w:rPr>
        <w:t>“</w:t>
      </w:r>
      <w:r w:rsidR="0061221E">
        <w:rPr>
          <w:rFonts w:ascii="Times New Roman" w:hAnsi="Times New Roman" w:cs="Times New Roman"/>
          <w:sz w:val="24"/>
          <w:szCs w:val="24"/>
        </w:rPr>
        <w:t>no</w:t>
      </w:r>
      <w:r w:rsidR="00455CBD">
        <w:rPr>
          <w:rFonts w:ascii="Times New Roman" w:hAnsi="Times New Roman" w:cs="Times New Roman"/>
          <w:sz w:val="24"/>
          <w:szCs w:val="24"/>
        </w:rPr>
        <w:t>,</w:t>
      </w:r>
      <w:r w:rsidR="0061221E">
        <w:rPr>
          <w:rFonts w:ascii="Times New Roman" w:hAnsi="Times New Roman" w:cs="Times New Roman"/>
          <w:sz w:val="24"/>
          <w:szCs w:val="24"/>
        </w:rPr>
        <w:t xml:space="preserve"> that’s the dollar,</w:t>
      </w:r>
      <w:r w:rsidR="00455CBD">
        <w:rPr>
          <w:rFonts w:ascii="Times New Roman" w:hAnsi="Times New Roman" w:cs="Times New Roman"/>
          <w:sz w:val="24"/>
          <w:szCs w:val="24"/>
        </w:rPr>
        <w:t>”</w:t>
      </w:r>
      <w:r w:rsidR="0061221E">
        <w:rPr>
          <w:rFonts w:ascii="Times New Roman" w:hAnsi="Times New Roman" w:cs="Times New Roman"/>
          <w:sz w:val="24"/>
          <w:szCs w:val="24"/>
        </w:rPr>
        <w:t xml:space="preserve"> and so that was always pretty unique. So they recognized us immediately because our mother avidly used those. </w:t>
      </w:r>
    </w:p>
    <w:p w14:paraId="3BC2C98A" w14:textId="6EEE531E" w:rsidR="0061221E" w:rsidRDefault="0061221E"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RW: Try to get them into circulation.</w:t>
      </w:r>
    </w:p>
    <w:p w14:paraId="6AF8AB63" w14:textId="77777777" w:rsidR="00455CBD" w:rsidRDefault="0061221E"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TP: Yes, singlehandedly. Because she had worked a</w:t>
      </w:r>
      <w:r w:rsidR="00455CBD">
        <w:rPr>
          <w:rFonts w:ascii="Times New Roman" w:hAnsi="Times New Roman" w:cs="Times New Roman"/>
          <w:sz w:val="24"/>
          <w:szCs w:val="24"/>
        </w:rPr>
        <w:t>t a grocery store, and she said, “</w:t>
      </w:r>
      <w:r>
        <w:rPr>
          <w:rFonts w:ascii="Times New Roman" w:hAnsi="Times New Roman" w:cs="Times New Roman"/>
          <w:sz w:val="24"/>
          <w:szCs w:val="24"/>
        </w:rPr>
        <w:t>I could have told them that Susan B. Anthony dollars wouldn’t work, because even when Eisenhower dollars were genuine silver I couldn’t get people to take them as change.</w:t>
      </w:r>
      <w:r w:rsidR="00455CBD">
        <w:rPr>
          <w:rFonts w:ascii="Times New Roman" w:hAnsi="Times New Roman" w:cs="Times New Roman"/>
          <w:sz w:val="24"/>
          <w:szCs w:val="24"/>
        </w:rPr>
        <w:t>”</w:t>
      </w:r>
      <w:r>
        <w:rPr>
          <w:rFonts w:ascii="Times New Roman" w:hAnsi="Times New Roman" w:cs="Times New Roman"/>
          <w:sz w:val="24"/>
          <w:szCs w:val="24"/>
        </w:rPr>
        <w:t xml:space="preserve"> So if they want to get those coins circulated, then they got to get rid of the paper money, or the paper dollar, and that way we would use the coin. I think it was nicknamed the Carter Quarter, because it was done during the Carter administration, had just the same perforations around the edge and everything else. </w:t>
      </w:r>
      <w:r w:rsidR="00455CBD">
        <w:rPr>
          <w:rFonts w:ascii="Times New Roman" w:hAnsi="Times New Roman" w:cs="Times New Roman"/>
          <w:sz w:val="24"/>
          <w:szCs w:val="24"/>
        </w:rPr>
        <w:t xml:space="preserve">So </w:t>
      </w:r>
      <w:r>
        <w:rPr>
          <w:rFonts w:ascii="Times New Roman" w:hAnsi="Times New Roman" w:cs="Times New Roman"/>
          <w:sz w:val="24"/>
          <w:szCs w:val="24"/>
        </w:rPr>
        <w:t xml:space="preserve">that was a unique thing, but the greetings from the school. </w:t>
      </w:r>
    </w:p>
    <w:p w14:paraId="4E7E5781" w14:textId="0F0C15BA" w:rsidR="0061221E" w:rsidRDefault="00455CBD"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K</w:t>
      </w:r>
      <w:r w:rsidR="003D2BCB">
        <w:rPr>
          <w:rFonts w:ascii="Times New Roman" w:hAnsi="Times New Roman" w:cs="Times New Roman"/>
          <w:sz w:val="24"/>
          <w:szCs w:val="24"/>
        </w:rPr>
        <w:t>indergarten</w:t>
      </w:r>
      <w:r w:rsidR="0061221E">
        <w:rPr>
          <w:rFonts w:ascii="Times New Roman" w:hAnsi="Times New Roman" w:cs="Times New Roman"/>
          <w:sz w:val="24"/>
          <w:szCs w:val="24"/>
        </w:rPr>
        <w:t xml:space="preserve"> through first grades, my twin and I had separate teachers. I think that was kind of standard practice, they didn’t want anyone </w:t>
      </w:r>
      <w:r w:rsidR="003D2BCB">
        <w:rPr>
          <w:rFonts w:ascii="Times New Roman" w:hAnsi="Times New Roman" w:cs="Times New Roman"/>
          <w:sz w:val="24"/>
          <w:szCs w:val="24"/>
        </w:rPr>
        <w:t>conspiring</w:t>
      </w:r>
      <w:r w:rsidR="0061221E">
        <w:rPr>
          <w:rFonts w:ascii="Times New Roman" w:hAnsi="Times New Roman" w:cs="Times New Roman"/>
          <w:sz w:val="24"/>
          <w:szCs w:val="24"/>
        </w:rPr>
        <w:t xml:space="preserve"> against the teachers, nor the teachers necessarily conspirin</w:t>
      </w:r>
      <w:r>
        <w:rPr>
          <w:rFonts w:ascii="Times New Roman" w:hAnsi="Times New Roman" w:cs="Times New Roman"/>
          <w:sz w:val="24"/>
          <w:szCs w:val="24"/>
        </w:rPr>
        <w:t xml:space="preserve">g against the students. And so </w:t>
      </w:r>
      <w:r w:rsidR="0061221E">
        <w:rPr>
          <w:rFonts w:ascii="Times New Roman" w:hAnsi="Times New Roman" w:cs="Times New Roman"/>
          <w:sz w:val="24"/>
          <w:szCs w:val="24"/>
        </w:rPr>
        <w:t xml:space="preserve">we </w:t>
      </w:r>
      <w:r w:rsidR="003D2BCB">
        <w:rPr>
          <w:rFonts w:ascii="Times New Roman" w:hAnsi="Times New Roman" w:cs="Times New Roman"/>
          <w:sz w:val="24"/>
          <w:szCs w:val="24"/>
        </w:rPr>
        <w:t>rarely</w:t>
      </w:r>
      <w:r w:rsidR="0061221E">
        <w:rPr>
          <w:rFonts w:ascii="Times New Roman" w:hAnsi="Times New Roman" w:cs="Times New Roman"/>
          <w:sz w:val="24"/>
          <w:szCs w:val="24"/>
        </w:rPr>
        <w:t xml:space="preserve"> had a class together. </w:t>
      </w:r>
      <w:r>
        <w:rPr>
          <w:rFonts w:ascii="Times New Roman" w:hAnsi="Times New Roman" w:cs="Times New Roman"/>
          <w:sz w:val="24"/>
          <w:szCs w:val="24"/>
        </w:rPr>
        <w:t>H</w:t>
      </w:r>
      <w:r w:rsidR="0061221E">
        <w:rPr>
          <w:rFonts w:ascii="Times New Roman" w:hAnsi="Times New Roman" w:cs="Times New Roman"/>
          <w:sz w:val="24"/>
          <w:szCs w:val="24"/>
        </w:rPr>
        <w:t xml:space="preserve">e was in the opposite pod as me. Mrs. Savage, which is </w:t>
      </w:r>
      <w:r w:rsidR="003D2BCB">
        <w:rPr>
          <w:rFonts w:ascii="Times New Roman" w:hAnsi="Times New Roman" w:cs="Times New Roman"/>
          <w:sz w:val="24"/>
          <w:szCs w:val="24"/>
        </w:rPr>
        <w:t>Phillis</w:t>
      </w:r>
      <w:r w:rsidR="0061221E">
        <w:rPr>
          <w:rFonts w:ascii="Times New Roman" w:hAnsi="Times New Roman" w:cs="Times New Roman"/>
          <w:sz w:val="24"/>
          <w:szCs w:val="24"/>
        </w:rPr>
        <w:t xml:space="preserve"> Savage, Carol Reese, and then Mr</w:t>
      </w:r>
      <w:r>
        <w:rPr>
          <w:rFonts w:ascii="Times New Roman" w:hAnsi="Times New Roman" w:cs="Times New Roman"/>
          <w:sz w:val="24"/>
          <w:szCs w:val="24"/>
        </w:rPr>
        <w:t>s. Howell, were the three first-</w:t>
      </w:r>
      <w:r w:rsidR="0061221E">
        <w:rPr>
          <w:rFonts w:ascii="Times New Roman" w:hAnsi="Times New Roman" w:cs="Times New Roman"/>
          <w:sz w:val="24"/>
          <w:szCs w:val="24"/>
        </w:rPr>
        <w:t xml:space="preserve">grade teachers, so it was actually, I think, three </w:t>
      </w:r>
      <w:r w:rsidR="003D2BCB">
        <w:rPr>
          <w:rFonts w:ascii="Times New Roman" w:hAnsi="Times New Roman" w:cs="Times New Roman"/>
          <w:sz w:val="24"/>
          <w:szCs w:val="24"/>
        </w:rPr>
        <w:t>classes</w:t>
      </w:r>
      <w:r w:rsidR="0061221E">
        <w:rPr>
          <w:rFonts w:ascii="Times New Roman" w:hAnsi="Times New Roman" w:cs="Times New Roman"/>
          <w:sz w:val="24"/>
          <w:szCs w:val="24"/>
        </w:rPr>
        <w:t xml:space="preserve"> in that one because it was big enough that they were three classes. And so we each had different instructors. </w:t>
      </w:r>
    </w:p>
    <w:p w14:paraId="0AA1D91E" w14:textId="5DAA4354" w:rsidR="0061221E" w:rsidRDefault="0061221E"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RW: Okay. Did you feel like any teacher in particular maybe influence</w:t>
      </w:r>
      <w:r w:rsidR="00455CBD">
        <w:rPr>
          <w:rFonts w:ascii="Times New Roman" w:hAnsi="Times New Roman" w:cs="Times New Roman"/>
          <w:sz w:val="24"/>
          <w:szCs w:val="24"/>
        </w:rPr>
        <w:t>d</w:t>
      </w:r>
      <w:r>
        <w:rPr>
          <w:rFonts w:ascii="Times New Roman" w:hAnsi="Times New Roman" w:cs="Times New Roman"/>
          <w:sz w:val="24"/>
          <w:szCs w:val="24"/>
        </w:rPr>
        <w:t xml:space="preserve"> you in your life, in how you view academics or any particular subject?</w:t>
      </w:r>
    </w:p>
    <w:p w14:paraId="3A32E77D" w14:textId="77777777" w:rsidR="00455CBD" w:rsidRDefault="0061221E"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 xml:space="preserve">TP: I think a continuation would be both Mrs. Savage and Mrs. Reese. Mrs. Howell, we lost track of her, and then I think she later just passed away while we were still closer </w:t>
      </w:r>
      <w:r w:rsidR="00455CBD">
        <w:rPr>
          <w:rFonts w:ascii="Times New Roman" w:hAnsi="Times New Roman" w:cs="Times New Roman"/>
          <w:sz w:val="24"/>
          <w:szCs w:val="24"/>
        </w:rPr>
        <w:t>to elementary age. But, Mrs. Ala</w:t>
      </w:r>
      <w:r>
        <w:rPr>
          <w:rFonts w:ascii="Times New Roman" w:hAnsi="Times New Roman" w:cs="Times New Roman"/>
          <w:sz w:val="24"/>
          <w:szCs w:val="24"/>
        </w:rPr>
        <w:t xml:space="preserve">n, she was the fourth-grade teacher, she later died in an automobile accident, but she was very disciplined in how things happened, and she was not afraid to discipline other grades. So, I think the discipline of growing up already working for an elementary school educator, which was Edna Hardy at the Eccles Community Arts Center. She was a retired </w:t>
      </w:r>
      <w:proofErr w:type="gramStart"/>
      <w:r>
        <w:rPr>
          <w:rFonts w:ascii="Times New Roman" w:hAnsi="Times New Roman" w:cs="Times New Roman"/>
          <w:sz w:val="24"/>
          <w:szCs w:val="24"/>
        </w:rPr>
        <w:t>school teacher</w:t>
      </w:r>
      <w:proofErr w:type="gramEnd"/>
      <w:r>
        <w:rPr>
          <w:rFonts w:ascii="Times New Roman" w:hAnsi="Times New Roman" w:cs="Times New Roman"/>
          <w:sz w:val="24"/>
          <w:szCs w:val="24"/>
        </w:rPr>
        <w:t xml:space="preserve"> that had retired to live at the Eccles Arts Center, so I had already seen a lot of discipline, and so Mrs. Alan kind of reflected that. But I think Mrs. Savage and Mrs. Glen</w:t>
      </w:r>
      <w:r w:rsidR="00455CBD">
        <w:rPr>
          <w:rFonts w:ascii="Times New Roman" w:hAnsi="Times New Roman" w:cs="Times New Roman"/>
          <w:sz w:val="24"/>
          <w:szCs w:val="24"/>
        </w:rPr>
        <w:t>n</w:t>
      </w:r>
      <w:r>
        <w:rPr>
          <w:rFonts w:ascii="Times New Roman" w:hAnsi="Times New Roman" w:cs="Times New Roman"/>
          <w:sz w:val="24"/>
          <w:szCs w:val="24"/>
        </w:rPr>
        <w:t>, which is Alice Glen</w:t>
      </w:r>
      <w:r w:rsidR="00455CBD">
        <w:rPr>
          <w:rFonts w:ascii="Times New Roman" w:hAnsi="Times New Roman" w:cs="Times New Roman"/>
          <w:sz w:val="24"/>
          <w:szCs w:val="24"/>
        </w:rPr>
        <w:t>n, sing-i</w:t>
      </w:r>
      <w:r>
        <w:rPr>
          <w:rFonts w:ascii="Times New Roman" w:hAnsi="Times New Roman" w:cs="Times New Roman"/>
          <w:sz w:val="24"/>
          <w:szCs w:val="24"/>
        </w:rPr>
        <w:t xml:space="preserve">ns, and a </w:t>
      </w:r>
      <w:r w:rsidR="00455CBD">
        <w:rPr>
          <w:rFonts w:ascii="Times New Roman" w:hAnsi="Times New Roman" w:cs="Times New Roman"/>
          <w:sz w:val="24"/>
          <w:szCs w:val="24"/>
        </w:rPr>
        <w:t xml:space="preserve">Brotherhood Assembly. </w:t>
      </w:r>
    </w:p>
    <w:p w14:paraId="4E3BF0E3" w14:textId="260A4901" w:rsidR="0061221E" w:rsidRDefault="00455CBD"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T</w:t>
      </w:r>
      <w:r w:rsidR="0061221E">
        <w:rPr>
          <w:rFonts w:ascii="Times New Roman" w:hAnsi="Times New Roman" w:cs="Times New Roman"/>
          <w:sz w:val="24"/>
          <w:szCs w:val="24"/>
        </w:rPr>
        <w:t xml:space="preserve">here was always a lot of music brought into the school life. And I grew up with a lot of music. My mother had a record player that you could stack about four vinyl records on, and they would just play through the cycle, and a wide variety from Boots Randolph to Kenny Rogers to Roy Clark. And so we had a lot of that, but the remarkable thing to me was the </w:t>
      </w:r>
      <w:r>
        <w:rPr>
          <w:rFonts w:ascii="Times New Roman" w:hAnsi="Times New Roman" w:cs="Times New Roman"/>
          <w:sz w:val="24"/>
          <w:szCs w:val="24"/>
        </w:rPr>
        <w:t>Brotherhood A</w:t>
      </w:r>
      <w:r w:rsidR="0061221E">
        <w:rPr>
          <w:rFonts w:ascii="Times New Roman" w:hAnsi="Times New Roman" w:cs="Times New Roman"/>
          <w:sz w:val="24"/>
          <w:szCs w:val="24"/>
        </w:rPr>
        <w:t>ssembly, sponsored by Alice Gle</w:t>
      </w:r>
      <w:r>
        <w:rPr>
          <w:rFonts w:ascii="Times New Roman" w:hAnsi="Times New Roman" w:cs="Times New Roman"/>
          <w:sz w:val="24"/>
          <w:szCs w:val="24"/>
        </w:rPr>
        <w:t xml:space="preserve">nn. Because </w:t>
      </w:r>
      <w:r w:rsidR="0061221E">
        <w:rPr>
          <w:rFonts w:ascii="Times New Roman" w:hAnsi="Times New Roman" w:cs="Times New Roman"/>
          <w:sz w:val="24"/>
          <w:szCs w:val="24"/>
        </w:rPr>
        <w:t xml:space="preserve">we’d come home from elementary school, and </w:t>
      </w:r>
      <w:r>
        <w:rPr>
          <w:rFonts w:ascii="Times New Roman" w:hAnsi="Times New Roman" w:cs="Times New Roman"/>
          <w:sz w:val="24"/>
          <w:szCs w:val="24"/>
        </w:rPr>
        <w:t>my Dad said, “H</w:t>
      </w:r>
      <w:r w:rsidR="0061221E">
        <w:rPr>
          <w:rFonts w:ascii="Times New Roman" w:hAnsi="Times New Roman" w:cs="Times New Roman"/>
          <w:sz w:val="24"/>
          <w:szCs w:val="24"/>
        </w:rPr>
        <w:t>ow</w:t>
      </w:r>
      <w:r>
        <w:rPr>
          <w:rFonts w:ascii="Times New Roman" w:hAnsi="Times New Roman" w:cs="Times New Roman"/>
          <w:sz w:val="24"/>
          <w:szCs w:val="24"/>
        </w:rPr>
        <w:t xml:space="preserve"> was school today?” And I said, “W</w:t>
      </w:r>
      <w:r w:rsidR="0061221E">
        <w:rPr>
          <w:rFonts w:ascii="Times New Roman" w:hAnsi="Times New Roman" w:cs="Times New Roman"/>
          <w:sz w:val="24"/>
          <w:szCs w:val="24"/>
        </w:rPr>
        <w:t>e got a lot of boat people.</w:t>
      </w:r>
      <w:r>
        <w:rPr>
          <w:rFonts w:ascii="Times New Roman" w:hAnsi="Times New Roman" w:cs="Times New Roman"/>
          <w:sz w:val="24"/>
          <w:szCs w:val="24"/>
        </w:rPr>
        <w:t>” And my Dad said, “E</w:t>
      </w:r>
      <w:r w:rsidR="0061221E">
        <w:rPr>
          <w:rFonts w:ascii="Times New Roman" w:hAnsi="Times New Roman" w:cs="Times New Roman"/>
          <w:sz w:val="24"/>
          <w:szCs w:val="24"/>
        </w:rPr>
        <w:t>xcuse me?</w:t>
      </w:r>
      <w:r>
        <w:rPr>
          <w:rFonts w:ascii="Times New Roman" w:hAnsi="Times New Roman" w:cs="Times New Roman"/>
          <w:sz w:val="24"/>
          <w:szCs w:val="24"/>
        </w:rPr>
        <w:t>” And I said, “W</w:t>
      </w:r>
      <w:r w:rsidR="0061221E">
        <w:rPr>
          <w:rFonts w:ascii="Times New Roman" w:hAnsi="Times New Roman" w:cs="Times New Roman"/>
          <w:sz w:val="24"/>
          <w:szCs w:val="24"/>
        </w:rPr>
        <w:t>e got a lot of boat people today.</w:t>
      </w:r>
      <w:r>
        <w:rPr>
          <w:rFonts w:ascii="Times New Roman" w:hAnsi="Times New Roman" w:cs="Times New Roman"/>
          <w:sz w:val="24"/>
          <w:szCs w:val="24"/>
        </w:rPr>
        <w:t>” And he said, “W</w:t>
      </w:r>
      <w:r w:rsidR="0061221E">
        <w:rPr>
          <w:rFonts w:ascii="Times New Roman" w:hAnsi="Times New Roman" w:cs="Times New Roman"/>
          <w:sz w:val="24"/>
          <w:szCs w:val="24"/>
        </w:rPr>
        <w:t>here are they from?</w:t>
      </w:r>
      <w:r>
        <w:rPr>
          <w:rFonts w:ascii="Times New Roman" w:hAnsi="Times New Roman" w:cs="Times New Roman"/>
          <w:sz w:val="24"/>
          <w:szCs w:val="24"/>
        </w:rPr>
        <w:t xml:space="preserve">” And I said, “Laos and Cambodia.” </w:t>
      </w:r>
      <w:r w:rsidR="0061221E">
        <w:rPr>
          <w:rFonts w:ascii="Times New Roman" w:hAnsi="Times New Roman" w:cs="Times New Roman"/>
          <w:sz w:val="24"/>
          <w:szCs w:val="24"/>
        </w:rPr>
        <w:t>And my father stopped</w:t>
      </w:r>
      <w:r>
        <w:rPr>
          <w:rFonts w:ascii="Times New Roman" w:hAnsi="Times New Roman" w:cs="Times New Roman"/>
          <w:sz w:val="24"/>
          <w:szCs w:val="24"/>
        </w:rPr>
        <w:t xml:space="preserve"> me and corrected me, and said, “T</w:t>
      </w:r>
      <w:r w:rsidR="0061221E">
        <w:rPr>
          <w:rFonts w:ascii="Times New Roman" w:hAnsi="Times New Roman" w:cs="Times New Roman"/>
          <w:sz w:val="24"/>
          <w:szCs w:val="24"/>
        </w:rPr>
        <w:t xml:space="preserve">hey’re </w:t>
      </w:r>
      <w:r w:rsidR="003D2BCB">
        <w:rPr>
          <w:rFonts w:ascii="Times New Roman" w:hAnsi="Times New Roman" w:cs="Times New Roman"/>
          <w:sz w:val="24"/>
          <w:szCs w:val="24"/>
        </w:rPr>
        <w:t>Laotian</w:t>
      </w:r>
      <w:r>
        <w:rPr>
          <w:rFonts w:ascii="Times New Roman" w:hAnsi="Times New Roman" w:cs="Times New Roman"/>
          <w:sz w:val="24"/>
          <w:szCs w:val="24"/>
        </w:rPr>
        <w:t xml:space="preserve"> and Cambodian. T</w:t>
      </w:r>
      <w:r w:rsidR="0061221E">
        <w:rPr>
          <w:rFonts w:ascii="Times New Roman" w:hAnsi="Times New Roman" w:cs="Times New Roman"/>
          <w:sz w:val="24"/>
          <w:szCs w:val="24"/>
        </w:rPr>
        <w:t>hey’re not boat people.</w:t>
      </w:r>
      <w:r>
        <w:rPr>
          <w:rFonts w:ascii="Times New Roman" w:hAnsi="Times New Roman" w:cs="Times New Roman"/>
          <w:sz w:val="24"/>
          <w:szCs w:val="24"/>
        </w:rPr>
        <w:t>”</w:t>
      </w:r>
      <w:r w:rsidR="0061221E">
        <w:rPr>
          <w:rFonts w:ascii="Times New Roman" w:hAnsi="Times New Roman" w:cs="Times New Roman"/>
          <w:sz w:val="24"/>
          <w:szCs w:val="24"/>
        </w:rPr>
        <w:t xml:space="preserve"> And I remember, not so much in jest,</w:t>
      </w:r>
      <w:r>
        <w:rPr>
          <w:rFonts w:ascii="Times New Roman" w:hAnsi="Times New Roman" w:cs="Times New Roman"/>
          <w:sz w:val="24"/>
          <w:szCs w:val="24"/>
        </w:rPr>
        <w:t xml:space="preserve"> but just in ignorance, to say, “W</w:t>
      </w:r>
      <w:r w:rsidR="0061221E">
        <w:rPr>
          <w:rFonts w:ascii="Times New Roman" w:hAnsi="Times New Roman" w:cs="Times New Roman"/>
          <w:sz w:val="24"/>
          <w:szCs w:val="24"/>
        </w:rPr>
        <w:t>ell</w:t>
      </w:r>
      <w:r>
        <w:rPr>
          <w:rFonts w:ascii="Times New Roman" w:hAnsi="Times New Roman" w:cs="Times New Roman"/>
          <w:sz w:val="24"/>
          <w:szCs w:val="24"/>
        </w:rPr>
        <w:t>,</w:t>
      </w:r>
      <w:r w:rsidR="0061221E">
        <w:rPr>
          <w:rFonts w:ascii="Times New Roman" w:hAnsi="Times New Roman" w:cs="Times New Roman"/>
          <w:sz w:val="24"/>
          <w:szCs w:val="24"/>
        </w:rPr>
        <w:t xml:space="preserve"> they came on a boat.</w:t>
      </w:r>
      <w:r>
        <w:rPr>
          <w:rFonts w:ascii="Times New Roman" w:hAnsi="Times New Roman" w:cs="Times New Roman"/>
          <w:sz w:val="24"/>
          <w:szCs w:val="24"/>
        </w:rPr>
        <w:t>” And he said, “B</w:t>
      </w:r>
      <w:r w:rsidR="0061221E">
        <w:rPr>
          <w:rFonts w:ascii="Times New Roman" w:hAnsi="Times New Roman" w:cs="Times New Roman"/>
          <w:sz w:val="24"/>
          <w:szCs w:val="24"/>
        </w:rPr>
        <w:t>ut t</w:t>
      </w:r>
      <w:r>
        <w:rPr>
          <w:rFonts w:ascii="Times New Roman" w:hAnsi="Times New Roman" w:cs="Times New Roman"/>
          <w:sz w:val="24"/>
          <w:szCs w:val="24"/>
        </w:rPr>
        <w:t xml:space="preserve">hat’s not how they’re referred.” </w:t>
      </w:r>
      <w:r w:rsidR="0061221E">
        <w:rPr>
          <w:rFonts w:ascii="Times New Roman" w:hAnsi="Times New Roman" w:cs="Times New Roman"/>
          <w:sz w:val="24"/>
          <w:szCs w:val="24"/>
        </w:rPr>
        <w:t>And my father grew up, jo</w:t>
      </w:r>
      <w:r>
        <w:rPr>
          <w:rFonts w:ascii="Times New Roman" w:hAnsi="Times New Roman" w:cs="Times New Roman"/>
          <w:sz w:val="24"/>
          <w:szCs w:val="24"/>
        </w:rPr>
        <w:t>ined the Navy at 17 and was in W</w:t>
      </w:r>
      <w:r w:rsidR="0061221E">
        <w:rPr>
          <w:rFonts w:ascii="Times New Roman" w:hAnsi="Times New Roman" w:cs="Times New Roman"/>
          <w:sz w:val="24"/>
          <w:szCs w:val="24"/>
        </w:rPr>
        <w:t>orld War Two and Korea, and so he had learned prejudice, in a fairly</w:t>
      </w:r>
      <w:r>
        <w:rPr>
          <w:rFonts w:ascii="Times New Roman" w:hAnsi="Times New Roman" w:cs="Times New Roman"/>
          <w:sz w:val="24"/>
          <w:szCs w:val="24"/>
        </w:rPr>
        <w:t xml:space="preserve">, </w:t>
      </w:r>
      <w:r w:rsidR="003D2BCB">
        <w:rPr>
          <w:rFonts w:ascii="Times New Roman" w:hAnsi="Times New Roman" w:cs="Times New Roman"/>
          <w:sz w:val="24"/>
          <w:szCs w:val="24"/>
        </w:rPr>
        <w:t>probably</w:t>
      </w:r>
      <w:r w:rsidR="0061221E">
        <w:rPr>
          <w:rFonts w:ascii="Times New Roman" w:hAnsi="Times New Roman" w:cs="Times New Roman"/>
          <w:sz w:val="24"/>
          <w:szCs w:val="24"/>
        </w:rPr>
        <w:t xml:space="preserve"> the most segregated portion of </w:t>
      </w:r>
      <w:r w:rsidR="0061221E">
        <w:rPr>
          <w:rFonts w:ascii="Times New Roman" w:hAnsi="Times New Roman" w:cs="Times New Roman"/>
          <w:sz w:val="24"/>
          <w:szCs w:val="24"/>
        </w:rPr>
        <w:lastRenderedPageBreak/>
        <w:t>the military. And, so he had seen some things in himself, so he thought</w:t>
      </w:r>
      <w:r>
        <w:rPr>
          <w:rFonts w:ascii="Times New Roman" w:hAnsi="Times New Roman" w:cs="Times New Roman"/>
          <w:sz w:val="24"/>
          <w:szCs w:val="24"/>
        </w:rPr>
        <w:t>, “M</w:t>
      </w:r>
      <w:r w:rsidR="0061221E">
        <w:rPr>
          <w:rFonts w:ascii="Times New Roman" w:hAnsi="Times New Roman" w:cs="Times New Roman"/>
          <w:sz w:val="24"/>
          <w:szCs w:val="24"/>
        </w:rPr>
        <w:t>y children are not going to learn this pattern.</w:t>
      </w:r>
      <w:r>
        <w:rPr>
          <w:rFonts w:ascii="Times New Roman" w:hAnsi="Times New Roman" w:cs="Times New Roman"/>
          <w:sz w:val="24"/>
          <w:szCs w:val="24"/>
        </w:rPr>
        <w:t>”</w:t>
      </w:r>
      <w:r w:rsidR="0061221E">
        <w:rPr>
          <w:rFonts w:ascii="Times New Roman" w:hAnsi="Times New Roman" w:cs="Times New Roman"/>
          <w:sz w:val="24"/>
          <w:szCs w:val="24"/>
        </w:rPr>
        <w:t xml:space="preserve"> And so we had already</w:t>
      </w:r>
      <w:r>
        <w:rPr>
          <w:rFonts w:ascii="Times New Roman" w:hAnsi="Times New Roman" w:cs="Times New Roman"/>
          <w:sz w:val="24"/>
          <w:szCs w:val="24"/>
        </w:rPr>
        <w:t xml:space="preserve"> – </w:t>
      </w:r>
      <w:r w:rsidR="0061221E">
        <w:rPr>
          <w:rFonts w:ascii="Times New Roman" w:hAnsi="Times New Roman" w:cs="Times New Roman"/>
          <w:sz w:val="24"/>
          <w:szCs w:val="24"/>
        </w:rPr>
        <w:t xml:space="preserve">in fact, the Dee School Song </w:t>
      </w:r>
      <w:proofErr w:type="gramStart"/>
      <w:r w:rsidR="0061221E">
        <w:rPr>
          <w:rFonts w:ascii="Times New Roman" w:hAnsi="Times New Roman" w:cs="Times New Roman"/>
          <w:sz w:val="24"/>
          <w:szCs w:val="24"/>
        </w:rPr>
        <w:t>says</w:t>
      </w:r>
      <w:proofErr w:type="gramEnd"/>
      <w:r w:rsidR="0061221E">
        <w:rPr>
          <w:rFonts w:ascii="Times New Roman" w:hAnsi="Times New Roman" w:cs="Times New Roman"/>
          <w:sz w:val="24"/>
          <w:szCs w:val="24"/>
        </w:rPr>
        <w:t xml:space="preserve"> </w:t>
      </w:r>
      <w:r>
        <w:rPr>
          <w:rFonts w:ascii="Times New Roman" w:hAnsi="Times New Roman" w:cs="Times New Roman"/>
          <w:sz w:val="24"/>
          <w:szCs w:val="24"/>
        </w:rPr>
        <w:t>“</w:t>
      </w:r>
      <w:r w:rsidR="0061221E">
        <w:rPr>
          <w:rFonts w:ascii="Times New Roman" w:hAnsi="Times New Roman" w:cs="Times New Roman"/>
          <w:sz w:val="24"/>
          <w:szCs w:val="24"/>
        </w:rPr>
        <w:t>Dee School’s my kind of place, every culture creed and race, it’s a fun and learning</w:t>
      </w:r>
      <w:r>
        <w:rPr>
          <w:rFonts w:ascii="Times New Roman" w:hAnsi="Times New Roman" w:cs="Times New Roman"/>
          <w:sz w:val="24"/>
          <w:szCs w:val="24"/>
        </w:rPr>
        <w:t xml:space="preserve"> place, even has a smiley face.” </w:t>
      </w:r>
      <w:r w:rsidR="0061221E">
        <w:rPr>
          <w:rFonts w:ascii="Times New Roman" w:hAnsi="Times New Roman" w:cs="Times New Roman"/>
          <w:sz w:val="24"/>
          <w:szCs w:val="24"/>
        </w:rPr>
        <w:t xml:space="preserve">And then it’s the chorus, </w:t>
      </w:r>
      <w:r>
        <w:rPr>
          <w:rFonts w:ascii="Times New Roman" w:hAnsi="Times New Roman" w:cs="Times New Roman"/>
          <w:sz w:val="24"/>
          <w:szCs w:val="24"/>
        </w:rPr>
        <w:t>“</w:t>
      </w:r>
      <w:r w:rsidR="0061221E">
        <w:rPr>
          <w:rFonts w:ascii="Times New Roman" w:hAnsi="Times New Roman" w:cs="Times New Roman"/>
          <w:sz w:val="24"/>
          <w:szCs w:val="24"/>
        </w:rPr>
        <w:t>Dee School’s just right for me, I’m as lucky as can be to study here with you,</w:t>
      </w:r>
      <w:r>
        <w:rPr>
          <w:rFonts w:ascii="Times New Roman" w:hAnsi="Times New Roman" w:cs="Times New Roman"/>
          <w:sz w:val="24"/>
          <w:szCs w:val="24"/>
        </w:rPr>
        <w:t>”</w:t>
      </w:r>
      <w:r w:rsidR="0061221E">
        <w:rPr>
          <w:rFonts w:ascii="Times New Roman" w:hAnsi="Times New Roman" w:cs="Times New Roman"/>
          <w:sz w:val="24"/>
          <w:szCs w:val="24"/>
        </w:rPr>
        <w:t xml:space="preserve"> then it goes through a couple of choruses of </w:t>
      </w:r>
      <w:r>
        <w:rPr>
          <w:rFonts w:ascii="Times New Roman" w:hAnsi="Times New Roman" w:cs="Times New Roman"/>
          <w:sz w:val="24"/>
          <w:szCs w:val="24"/>
        </w:rPr>
        <w:t>“</w:t>
      </w:r>
      <w:r w:rsidR="0061221E">
        <w:rPr>
          <w:rFonts w:ascii="Times New Roman" w:hAnsi="Times New Roman" w:cs="Times New Roman"/>
          <w:sz w:val="24"/>
          <w:szCs w:val="24"/>
        </w:rPr>
        <w:t>studying here with you</w:t>
      </w:r>
      <w:r>
        <w:rPr>
          <w:rFonts w:ascii="Times New Roman" w:hAnsi="Times New Roman" w:cs="Times New Roman"/>
          <w:sz w:val="24"/>
          <w:szCs w:val="24"/>
        </w:rPr>
        <w:t>”</w:t>
      </w:r>
      <w:r w:rsidR="0061221E">
        <w:rPr>
          <w:rFonts w:ascii="Times New Roman" w:hAnsi="Times New Roman" w:cs="Times New Roman"/>
          <w:sz w:val="24"/>
          <w:szCs w:val="24"/>
        </w:rPr>
        <w:t xml:space="preserve"> with some claps</w:t>
      </w:r>
      <w:r>
        <w:rPr>
          <w:rFonts w:ascii="Times New Roman" w:hAnsi="Times New Roman" w:cs="Times New Roman"/>
          <w:sz w:val="24"/>
          <w:szCs w:val="24"/>
        </w:rPr>
        <w:t>. T</w:t>
      </w:r>
      <w:r w:rsidR="0061221E">
        <w:rPr>
          <w:rFonts w:ascii="Times New Roman" w:hAnsi="Times New Roman" w:cs="Times New Roman"/>
          <w:sz w:val="24"/>
          <w:szCs w:val="24"/>
        </w:rPr>
        <w:t xml:space="preserve">he fact that we actually </w:t>
      </w:r>
      <w:r w:rsidR="003D2BCB">
        <w:rPr>
          <w:rFonts w:ascii="Times New Roman" w:hAnsi="Times New Roman" w:cs="Times New Roman"/>
          <w:sz w:val="24"/>
          <w:szCs w:val="24"/>
        </w:rPr>
        <w:t>had</w:t>
      </w:r>
      <w:r w:rsidR="0061221E">
        <w:rPr>
          <w:rFonts w:ascii="Times New Roman" w:hAnsi="Times New Roman" w:cs="Times New Roman"/>
          <w:sz w:val="24"/>
          <w:szCs w:val="24"/>
        </w:rPr>
        <w:t xml:space="preserve"> every culture creed and race was fairly dynamic, and really unique, because I didn’t realize the influx of the Asian population was because of the fall of Saigon, and </w:t>
      </w:r>
      <w:r w:rsidR="003D2BCB">
        <w:rPr>
          <w:rFonts w:ascii="Times New Roman" w:hAnsi="Times New Roman" w:cs="Times New Roman"/>
          <w:sz w:val="24"/>
          <w:szCs w:val="24"/>
        </w:rPr>
        <w:t>individuals</w:t>
      </w:r>
      <w:r w:rsidR="0061221E">
        <w:rPr>
          <w:rFonts w:ascii="Times New Roman" w:hAnsi="Times New Roman" w:cs="Times New Roman"/>
          <w:sz w:val="24"/>
          <w:szCs w:val="24"/>
        </w:rPr>
        <w:t xml:space="preserve"> that just needed, wanted freedom. </w:t>
      </w:r>
      <w:r>
        <w:rPr>
          <w:rFonts w:ascii="Times New Roman" w:hAnsi="Times New Roman" w:cs="Times New Roman"/>
          <w:sz w:val="24"/>
          <w:szCs w:val="24"/>
        </w:rPr>
        <w:t>W</w:t>
      </w:r>
      <w:r w:rsidR="0061221E">
        <w:rPr>
          <w:rFonts w:ascii="Times New Roman" w:hAnsi="Times New Roman" w:cs="Times New Roman"/>
          <w:sz w:val="24"/>
          <w:szCs w:val="24"/>
        </w:rPr>
        <w:t>e were</w:t>
      </w:r>
      <w:r>
        <w:rPr>
          <w:rFonts w:ascii="Times New Roman" w:hAnsi="Times New Roman" w:cs="Times New Roman"/>
          <w:sz w:val="24"/>
          <w:szCs w:val="24"/>
        </w:rPr>
        <w:t xml:space="preserve"> already past the civil rights m</w:t>
      </w:r>
      <w:r w:rsidR="0061221E">
        <w:rPr>
          <w:rFonts w:ascii="Times New Roman" w:hAnsi="Times New Roman" w:cs="Times New Roman"/>
          <w:sz w:val="24"/>
          <w:szCs w:val="24"/>
        </w:rPr>
        <w:t xml:space="preserve">ovement, and so, or children to grow up without seeing that </w:t>
      </w:r>
      <w:r w:rsidR="003D2BCB">
        <w:rPr>
          <w:rFonts w:ascii="Times New Roman" w:hAnsi="Times New Roman" w:cs="Times New Roman"/>
          <w:sz w:val="24"/>
          <w:szCs w:val="24"/>
        </w:rPr>
        <w:t>visual</w:t>
      </w:r>
      <w:r>
        <w:rPr>
          <w:rFonts w:ascii="Times New Roman" w:hAnsi="Times New Roman" w:cs="Times New Roman"/>
          <w:sz w:val="24"/>
          <w:szCs w:val="24"/>
        </w:rPr>
        <w:t xml:space="preserve"> strife day-to-</w:t>
      </w:r>
      <w:r w:rsidR="0061221E">
        <w:rPr>
          <w:rFonts w:ascii="Times New Roman" w:hAnsi="Times New Roman" w:cs="Times New Roman"/>
          <w:sz w:val="24"/>
          <w:szCs w:val="24"/>
        </w:rPr>
        <w:t>day, and hour</w:t>
      </w:r>
      <w:r>
        <w:rPr>
          <w:rFonts w:ascii="Times New Roman" w:hAnsi="Times New Roman" w:cs="Times New Roman"/>
          <w:sz w:val="24"/>
          <w:szCs w:val="24"/>
        </w:rPr>
        <w:t>-</w:t>
      </w:r>
      <w:r w:rsidR="0061221E">
        <w:rPr>
          <w:rFonts w:ascii="Times New Roman" w:hAnsi="Times New Roman" w:cs="Times New Roman"/>
          <w:sz w:val="24"/>
          <w:szCs w:val="24"/>
        </w:rPr>
        <w:t>by</w:t>
      </w:r>
      <w:r>
        <w:rPr>
          <w:rFonts w:ascii="Times New Roman" w:hAnsi="Times New Roman" w:cs="Times New Roman"/>
          <w:sz w:val="24"/>
          <w:szCs w:val="24"/>
        </w:rPr>
        <w:t>-</w:t>
      </w:r>
      <w:r w:rsidR="0061221E">
        <w:rPr>
          <w:rFonts w:ascii="Times New Roman" w:hAnsi="Times New Roman" w:cs="Times New Roman"/>
          <w:sz w:val="24"/>
          <w:szCs w:val="24"/>
        </w:rPr>
        <w:t>hour and minute</w:t>
      </w:r>
      <w:r>
        <w:rPr>
          <w:rFonts w:ascii="Times New Roman" w:hAnsi="Times New Roman" w:cs="Times New Roman"/>
          <w:sz w:val="24"/>
          <w:szCs w:val="24"/>
        </w:rPr>
        <w:t>-</w:t>
      </w:r>
      <w:r w:rsidR="0061221E">
        <w:rPr>
          <w:rFonts w:ascii="Times New Roman" w:hAnsi="Times New Roman" w:cs="Times New Roman"/>
          <w:sz w:val="24"/>
          <w:szCs w:val="24"/>
        </w:rPr>
        <w:t>by</w:t>
      </w:r>
      <w:r>
        <w:rPr>
          <w:rFonts w:ascii="Times New Roman" w:hAnsi="Times New Roman" w:cs="Times New Roman"/>
          <w:sz w:val="24"/>
          <w:szCs w:val="24"/>
        </w:rPr>
        <w:t>-</w:t>
      </w:r>
      <w:r w:rsidR="0061221E">
        <w:rPr>
          <w:rFonts w:ascii="Times New Roman" w:hAnsi="Times New Roman" w:cs="Times New Roman"/>
          <w:sz w:val="24"/>
          <w:szCs w:val="24"/>
        </w:rPr>
        <w:t xml:space="preserve">minute, </w:t>
      </w:r>
      <w:r w:rsidR="003D2BCB">
        <w:rPr>
          <w:rFonts w:ascii="Times New Roman" w:hAnsi="Times New Roman" w:cs="Times New Roman"/>
          <w:sz w:val="24"/>
          <w:szCs w:val="24"/>
        </w:rPr>
        <w:t>whether</w:t>
      </w:r>
      <w:r w:rsidR="0061221E">
        <w:rPr>
          <w:rFonts w:ascii="Times New Roman" w:hAnsi="Times New Roman" w:cs="Times New Roman"/>
          <w:sz w:val="24"/>
          <w:szCs w:val="24"/>
        </w:rPr>
        <w:t xml:space="preserve"> related in the press or other forms of media, that it was a nice thing to look back and say, </w:t>
      </w:r>
      <w:r>
        <w:rPr>
          <w:rFonts w:ascii="Times New Roman" w:hAnsi="Times New Roman" w:cs="Times New Roman"/>
          <w:sz w:val="24"/>
          <w:szCs w:val="24"/>
        </w:rPr>
        <w:t>“O</w:t>
      </w:r>
      <w:r w:rsidR="0061221E">
        <w:rPr>
          <w:rFonts w:ascii="Times New Roman" w:hAnsi="Times New Roman" w:cs="Times New Roman"/>
          <w:sz w:val="24"/>
          <w:szCs w:val="24"/>
        </w:rPr>
        <w:t>h, this is what we’re striving and working towards.</w:t>
      </w:r>
      <w:r>
        <w:rPr>
          <w:rFonts w:ascii="Times New Roman" w:hAnsi="Times New Roman" w:cs="Times New Roman"/>
          <w:sz w:val="24"/>
          <w:szCs w:val="24"/>
        </w:rPr>
        <w:t>”</w:t>
      </w:r>
      <w:r w:rsidR="0061221E">
        <w:rPr>
          <w:rFonts w:ascii="Times New Roman" w:hAnsi="Times New Roman" w:cs="Times New Roman"/>
          <w:sz w:val="24"/>
          <w:szCs w:val="24"/>
        </w:rPr>
        <w:t xml:space="preserve"> </w:t>
      </w:r>
      <w:proofErr w:type="gramStart"/>
      <w:r w:rsidR="0061221E">
        <w:rPr>
          <w:rFonts w:ascii="Times New Roman" w:hAnsi="Times New Roman" w:cs="Times New Roman"/>
          <w:sz w:val="24"/>
          <w:szCs w:val="24"/>
        </w:rPr>
        <w:t xml:space="preserve">And because we were </w:t>
      </w:r>
      <w:r w:rsidR="003D2BCB">
        <w:rPr>
          <w:rFonts w:ascii="Times New Roman" w:hAnsi="Times New Roman" w:cs="Times New Roman"/>
          <w:sz w:val="24"/>
          <w:szCs w:val="24"/>
        </w:rPr>
        <w:t>already familiar</w:t>
      </w:r>
      <w:r w:rsidR="0061221E">
        <w:rPr>
          <w:rFonts w:ascii="Times New Roman" w:hAnsi="Times New Roman" w:cs="Times New Roman"/>
          <w:sz w:val="24"/>
          <w:szCs w:val="24"/>
        </w:rPr>
        <w:t xml:space="preserve"> with Cesar Chavez and Martin Luther King, Jr., and so that portion was already covered.</w:t>
      </w:r>
      <w:proofErr w:type="gramEnd"/>
      <w:r w:rsidR="0061221E">
        <w:rPr>
          <w:rFonts w:ascii="Times New Roman" w:hAnsi="Times New Roman" w:cs="Times New Roman"/>
          <w:sz w:val="24"/>
          <w:szCs w:val="24"/>
        </w:rPr>
        <w:t xml:space="preserve"> But then, you know, here comes another group of individuals, was quite unique, and occasionally we would have some individuals that, they’re parents by trade were migrant workers, but they came to school, and so they taught us Spanish lessons to make </w:t>
      </w:r>
      <w:r w:rsidR="003D2BCB">
        <w:rPr>
          <w:rFonts w:ascii="Times New Roman" w:hAnsi="Times New Roman" w:cs="Times New Roman"/>
          <w:sz w:val="24"/>
          <w:szCs w:val="24"/>
        </w:rPr>
        <w:t>those students</w:t>
      </w:r>
      <w:r w:rsidR="0061221E">
        <w:rPr>
          <w:rFonts w:ascii="Times New Roman" w:hAnsi="Times New Roman" w:cs="Times New Roman"/>
          <w:sz w:val="24"/>
          <w:szCs w:val="24"/>
        </w:rPr>
        <w:t xml:space="preserve"> feel more at home, and more welcome in our community. And even though they were probably with us in the spring or in the fall. Some ended up being here permanently, and it was great to have that skill set in the Spanish</w:t>
      </w:r>
      <w:r>
        <w:rPr>
          <w:rFonts w:ascii="Times New Roman" w:hAnsi="Times New Roman" w:cs="Times New Roman"/>
          <w:sz w:val="24"/>
          <w:szCs w:val="24"/>
        </w:rPr>
        <w:t>. We’d</w:t>
      </w:r>
      <w:r w:rsidR="0061221E">
        <w:rPr>
          <w:rFonts w:ascii="Times New Roman" w:hAnsi="Times New Roman" w:cs="Times New Roman"/>
          <w:sz w:val="24"/>
          <w:szCs w:val="24"/>
        </w:rPr>
        <w:t xml:space="preserve"> have </w:t>
      </w:r>
      <w:r w:rsidR="003D2BCB">
        <w:rPr>
          <w:rFonts w:ascii="Times New Roman" w:hAnsi="Times New Roman" w:cs="Times New Roman"/>
          <w:sz w:val="24"/>
          <w:szCs w:val="24"/>
        </w:rPr>
        <w:t>assemblies</w:t>
      </w:r>
      <w:r w:rsidR="0061221E">
        <w:rPr>
          <w:rFonts w:ascii="Times New Roman" w:hAnsi="Times New Roman" w:cs="Times New Roman"/>
          <w:sz w:val="24"/>
          <w:szCs w:val="24"/>
        </w:rPr>
        <w:t xml:space="preserve"> with that theme, so we learned the Mexican hat dance and those kinds of things. </w:t>
      </w:r>
      <w:r>
        <w:rPr>
          <w:rFonts w:ascii="Times New Roman" w:hAnsi="Times New Roman" w:cs="Times New Roman"/>
          <w:sz w:val="24"/>
          <w:szCs w:val="24"/>
        </w:rPr>
        <w:t>It</w:t>
      </w:r>
      <w:r w:rsidR="0061221E">
        <w:rPr>
          <w:rFonts w:ascii="Times New Roman" w:hAnsi="Times New Roman" w:cs="Times New Roman"/>
          <w:sz w:val="24"/>
          <w:szCs w:val="24"/>
        </w:rPr>
        <w:t xml:space="preserve"> was a very multicultural place, but multicultural education in that sense too.</w:t>
      </w:r>
    </w:p>
    <w:p w14:paraId="1AEC7D4D" w14:textId="69BFBF9A" w:rsidR="0061221E" w:rsidRDefault="0061221E"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 xml:space="preserve">RW: So tell me a little bit more about this </w:t>
      </w:r>
      <w:r w:rsidR="00455CBD">
        <w:rPr>
          <w:rFonts w:ascii="Times New Roman" w:hAnsi="Times New Roman" w:cs="Times New Roman"/>
          <w:sz w:val="24"/>
          <w:szCs w:val="24"/>
        </w:rPr>
        <w:t>Br</w:t>
      </w:r>
      <w:r>
        <w:rPr>
          <w:rFonts w:ascii="Times New Roman" w:hAnsi="Times New Roman" w:cs="Times New Roman"/>
          <w:sz w:val="24"/>
          <w:szCs w:val="24"/>
        </w:rPr>
        <w:t xml:space="preserve">otherhood </w:t>
      </w:r>
      <w:r w:rsidR="00455CBD">
        <w:rPr>
          <w:rFonts w:ascii="Times New Roman" w:hAnsi="Times New Roman" w:cs="Times New Roman"/>
          <w:sz w:val="24"/>
          <w:szCs w:val="24"/>
        </w:rPr>
        <w:t>A</w:t>
      </w:r>
      <w:r>
        <w:rPr>
          <w:rFonts w:ascii="Times New Roman" w:hAnsi="Times New Roman" w:cs="Times New Roman"/>
          <w:sz w:val="24"/>
          <w:szCs w:val="24"/>
        </w:rPr>
        <w:t>sse</w:t>
      </w:r>
      <w:r w:rsidR="00455CBD">
        <w:rPr>
          <w:rFonts w:ascii="Times New Roman" w:hAnsi="Times New Roman" w:cs="Times New Roman"/>
          <w:sz w:val="24"/>
          <w:szCs w:val="24"/>
        </w:rPr>
        <w:t>mbly. W</w:t>
      </w:r>
      <w:r>
        <w:rPr>
          <w:rFonts w:ascii="Times New Roman" w:hAnsi="Times New Roman" w:cs="Times New Roman"/>
          <w:sz w:val="24"/>
          <w:szCs w:val="24"/>
        </w:rPr>
        <w:t>hat was that?</w:t>
      </w:r>
    </w:p>
    <w:p w14:paraId="3AE347EB" w14:textId="25FD8DB3" w:rsidR="0061221E" w:rsidRDefault="0061221E"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 xml:space="preserve">TP: The </w:t>
      </w:r>
      <w:r w:rsidR="00256800">
        <w:rPr>
          <w:rFonts w:ascii="Times New Roman" w:hAnsi="Times New Roman" w:cs="Times New Roman"/>
          <w:sz w:val="24"/>
          <w:szCs w:val="24"/>
        </w:rPr>
        <w:t>Brotherhood Assembly</w:t>
      </w:r>
      <w:r w:rsidR="003D2BCB">
        <w:rPr>
          <w:rFonts w:ascii="Times New Roman" w:hAnsi="Times New Roman" w:cs="Times New Roman"/>
          <w:sz w:val="24"/>
          <w:szCs w:val="24"/>
        </w:rPr>
        <w:t>, I</w:t>
      </w:r>
      <w:r>
        <w:rPr>
          <w:rFonts w:ascii="Times New Roman" w:hAnsi="Times New Roman" w:cs="Times New Roman"/>
          <w:sz w:val="24"/>
          <w:szCs w:val="24"/>
        </w:rPr>
        <w:t xml:space="preserve"> think, was again related closely to the </w:t>
      </w:r>
      <w:r w:rsidR="00256800">
        <w:rPr>
          <w:rFonts w:ascii="Times New Roman" w:hAnsi="Times New Roman" w:cs="Times New Roman"/>
          <w:sz w:val="24"/>
          <w:szCs w:val="24"/>
        </w:rPr>
        <w:t>c</w:t>
      </w:r>
      <w:r>
        <w:rPr>
          <w:rFonts w:ascii="Times New Roman" w:hAnsi="Times New Roman" w:cs="Times New Roman"/>
          <w:sz w:val="24"/>
          <w:szCs w:val="24"/>
        </w:rPr>
        <w:t xml:space="preserve">ivil Rights movement. </w:t>
      </w:r>
      <w:r w:rsidR="00256800">
        <w:rPr>
          <w:rFonts w:ascii="Times New Roman" w:hAnsi="Times New Roman" w:cs="Times New Roman"/>
          <w:sz w:val="24"/>
          <w:szCs w:val="24"/>
        </w:rPr>
        <w:t>I still remember, singing, “</w:t>
      </w:r>
      <w:r>
        <w:rPr>
          <w:rFonts w:ascii="Times New Roman" w:hAnsi="Times New Roman" w:cs="Times New Roman"/>
          <w:sz w:val="24"/>
          <w:szCs w:val="24"/>
        </w:rPr>
        <w:t>We shall overcome. We shall overcome, Someday.</w:t>
      </w:r>
      <w:r w:rsidR="00256800">
        <w:rPr>
          <w:rFonts w:ascii="Times New Roman" w:hAnsi="Times New Roman" w:cs="Times New Roman"/>
          <w:sz w:val="24"/>
          <w:szCs w:val="24"/>
        </w:rPr>
        <w:t>”</w:t>
      </w:r>
      <w:r>
        <w:rPr>
          <w:rFonts w:ascii="Times New Roman" w:hAnsi="Times New Roman" w:cs="Times New Roman"/>
          <w:sz w:val="24"/>
          <w:szCs w:val="24"/>
        </w:rPr>
        <w:t xml:space="preserve"> Just because of </w:t>
      </w:r>
      <w:r>
        <w:rPr>
          <w:rFonts w:ascii="Times New Roman" w:hAnsi="Times New Roman" w:cs="Times New Roman"/>
          <w:sz w:val="24"/>
          <w:szCs w:val="24"/>
        </w:rPr>
        <w:lastRenderedPageBreak/>
        <w:t>the recogni</w:t>
      </w:r>
      <w:r w:rsidR="00256800">
        <w:rPr>
          <w:rFonts w:ascii="Times New Roman" w:hAnsi="Times New Roman" w:cs="Times New Roman"/>
          <w:sz w:val="24"/>
          <w:szCs w:val="24"/>
        </w:rPr>
        <w:t xml:space="preserve">tion of the brotherhood of man. </w:t>
      </w:r>
      <w:r>
        <w:rPr>
          <w:rFonts w:ascii="Times New Roman" w:hAnsi="Times New Roman" w:cs="Times New Roman"/>
          <w:sz w:val="24"/>
          <w:szCs w:val="24"/>
        </w:rPr>
        <w:t xml:space="preserve">I think that one of the songs, I don’t know, it had to get away with it now almost, because there’s almost an extreme polarization of </w:t>
      </w:r>
      <w:r w:rsidR="003D2BCB">
        <w:rPr>
          <w:rFonts w:ascii="Times New Roman" w:hAnsi="Times New Roman" w:cs="Times New Roman"/>
          <w:sz w:val="24"/>
          <w:szCs w:val="24"/>
        </w:rPr>
        <w:t>let’s</w:t>
      </w:r>
      <w:r>
        <w:rPr>
          <w:rFonts w:ascii="Times New Roman" w:hAnsi="Times New Roman" w:cs="Times New Roman"/>
          <w:sz w:val="24"/>
          <w:szCs w:val="24"/>
        </w:rPr>
        <w:t xml:space="preserve"> remove any reference to any type of deity, any type of anything, but we’d sing, </w:t>
      </w:r>
      <w:r w:rsidR="00256800">
        <w:rPr>
          <w:rFonts w:ascii="Times New Roman" w:hAnsi="Times New Roman" w:cs="Times New Roman"/>
          <w:sz w:val="24"/>
          <w:szCs w:val="24"/>
        </w:rPr>
        <w:t>“</w:t>
      </w:r>
      <w:r>
        <w:rPr>
          <w:rFonts w:ascii="Times New Roman" w:hAnsi="Times New Roman" w:cs="Times New Roman"/>
          <w:sz w:val="24"/>
          <w:szCs w:val="24"/>
        </w:rPr>
        <w:t>He’s got the whole world in his hands. He’s got you and me brother, in his hands, he’s got the whole world in his hands.</w:t>
      </w:r>
      <w:r w:rsidR="00256800">
        <w:rPr>
          <w:rFonts w:ascii="Times New Roman" w:hAnsi="Times New Roman" w:cs="Times New Roman"/>
          <w:sz w:val="24"/>
          <w:szCs w:val="24"/>
        </w:rPr>
        <w:t>”</w:t>
      </w:r>
      <w:r>
        <w:rPr>
          <w:rFonts w:ascii="Times New Roman" w:hAnsi="Times New Roman" w:cs="Times New Roman"/>
          <w:sz w:val="24"/>
          <w:szCs w:val="24"/>
        </w:rPr>
        <w:t xml:space="preserve"> I think that aspect of blending that education with </w:t>
      </w:r>
      <w:r w:rsidR="00805BC7">
        <w:rPr>
          <w:rFonts w:ascii="Times New Roman" w:hAnsi="Times New Roman" w:cs="Times New Roman"/>
          <w:sz w:val="24"/>
          <w:szCs w:val="24"/>
        </w:rPr>
        <w:t xml:space="preserve">US History, and the founding fathers, </w:t>
      </w:r>
      <w:r w:rsidR="00256800">
        <w:rPr>
          <w:rFonts w:ascii="Times New Roman" w:hAnsi="Times New Roman" w:cs="Times New Roman"/>
          <w:sz w:val="24"/>
          <w:szCs w:val="24"/>
        </w:rPr>
        <w:t>the</w:t>
      </w:r>
      <w:r w:rsidR="00805BC7">
        <w:rPr>
          <w:rFonts w:ascii="Times New Roman" w:hAnsi="Times New Roman" w:cs="Times New Roman"/>
          <w:sz w:val="24"/>
          <w:szCs w:val="24"/>
        </w:rPr>
        <w:t xml:space="preserve"> belief in a supreme being or a </w:t>
      </w:r>
      <w:r w:rsidR="003D2BCB">
        <w:rPr>
          <w:rFonts w:ascii="Times New Roman" w:hAnsi="Times New Roman" w:cs="Times New Roman"/>
          <w:sz w:val="24"/>
          <w:szCs w:val="24"/>
        </w:rPr>
        <w:t>deity</w:t>
      </w:r>
      <w:r w:rsidR="00805BC7">
        <w:rPr>
          <w:rFonts w:ascii="Times New Roman" w:hAnsi="Times New Roman" w:cs="Times New Roman"/>
          <w:sz w:val="24"/>
          <w:szCs w:val="24"/>
        </w:rPr>
        <w:t xml:space="preserve">, and, and just the rights for everyone. </w:t>
      </w:r>
      <w:r w:rsidR="00256800">
        <w:rPr>
          <w:rFonts w:ascii="Times New Roman" w:hAnsi="Times New Roman" w:cs="Times New Roman"/>
          <w:sz w:val="24"/>
          <w:szCs w:val="24"/>
        </w:rPr>
        <w:t>We</w:t>
      </w:r>
      <w:r w:rsidR="00805BC7">
        <w:rPr>
          <w:rFonts w:ascii="Times New Roman" w:hAnsi="Times New Roman" w:cs="Times New Roman"/>
          <w:sz w:val="24"/>
          <w:szCs w:val="24"/>
        </w:rPr>
        <w:t xml:space="preserve"> had individuals that were different denominations, and if there was a birthday or something else celebrated, something else shared, we knew there were some </w:t>
      </w:r>
      <w:r w:rsidR="003D2BCB">
        <w:rPr>
          <w:rFonts w:ascii="Times New Roman" w:hAnsi="Times New Roman" w:cs="Times New Roman"/>
          <w:sz w:val="24"/>
          <w:szCs w:val="24"/>
        </w:rPr>
        <w:t>individuals we</w:t>
      </w:r>
      <w:r w:rsidR="00805BC7">
        <w:rPr>
          <w:rFonts w:ascii="Times New Roman" w:hAnsi="Times New Roman" w:cs="Times New Roman"/>
          <w:sz w:val="24"/>
          <w:szCs w:val="24"/>
        </w:rPr>
        <w:t xml:space="preserve"> respected, </w:t>
      </w:r>
      <w:r w:rsidR="00256800">
        <w:rPr>
          <w:rFonts w:ascii="Times New Roman" w:hAnsi="Times New Roman" w:cs="Times New Roman"/>
          <w:sz w:val="24"/>
          <w:szCs w:val="24"/>
        </w:rPr>
        <w:t xml:space="preserve">“Hey, </w:t>
      </w:r>
      <w:r w:rsidR="00805BC7">
        <w:rPr>
          <w:rFonts w:ascii="Times New Roman" w:hAnsi="Times New Roman" w:cs="Times New Roman"/>
          <w:sz w:val="24"/>
          <w:szCs w:val="24"/>
        </w:rPr>
        <w:t>they don’t observe birthdays</w:t>
      </w:r>
      <w:r w:rsidR="00256800">
        <w:rPr>
          <w:rFonts w:ascii="Times New Roman" w:hAnsi="Times New Roman" w:cs="Times New Roman"/>
          <w:sz w:val="24"/>
          <w:szCs w:val="24"/>
        </w:rPr>
        <w:t>, they don’t observe Christmas.” I</w:t>
      </w:r>
      <w:r w:rsidR="00805BC7">
        <w:rPr>
          <w:rFonts w:ascii="Times New Roman" w:hAnsi="Times New Roman" w:cs="Times New Roman"/>
          <w:sz w:val="24"/>
          <w:szCs w:val="24"/>
        </w:rPr>
        <w:t>t</w:t>
      </w:r>
      <w:r w:rsidR="003D2BCB">
        <w:rPr>
          <w:rFonts w:ascii="Times New Roman" w:hAnsi="Times New Roman" w:cs="Times New Roman"/>
          <w:sz w:val="24"/>
          <w:szCs w:val="24"/>
        </w:rPr>
        <w:t xml:space="preserve"> w</w:t>
      </w:r>
      <w:r w:rsidR="00805BC7">
        <w:rPr>
          <w:rFonts w:ascii="Times New Roman" w:hAnsi="Times New Roman" w:cs="Times New Roman"/>
          <w:sz w:val="24"/>
          <w:szCs w:val="24"/>
        </w:rPr>
        <w:t xml:space="preserve">as really case-sensitive, but it wasn’t anyone singled out They just </w:t>
      </w:r>
      <w:r w:rsidR="003D2BCB">
        <w:rPr>
          <w:rFonts w:ascii="Times New Roman" w:hAnsi="Times New Roman" w:cs="Times New Roman"/>
          <w:sz w:val="24"/>
          <w:szCs w:val="24"/>
        </w:rPr>
        <w:t>didn’t</w:t>
      </w:r>
      <w:r w:rsidR="00805BC7">
        <w:rPr>
          <w:rFonts w:ascii="Times New Roman" w:hAnsi="Times New Roman" w:cs="Times New Roman"/>
          <w:sz w:val="24"/>
          <w:szCs w:val="24"/>
        </w:rPr>
        <w:t xml:space="preserve"> pull one kid out of the classroom and said everyone else can have a cupcake. They were really dis</w:t>
      </w:r>
      <w:r w:rsidR="00256800">
        <w:rPr>
          <w:rFonts w:ascii="Times New Roman" w:hAnsi="Times New Roman" w:cs="Times New Roman"/>
          <w:sz w:val="24"/>
          <w:szCs w:val="24"/>
        </w:rPr>
        <w:t xml:space="preserve">crete in the sense that </w:t>
      </w:r>
      <w:r w:rsidR="00805BC7">
        <w:rPr>
          <w:rFonts w:ascii="Times New Roman" w:hAnsi="Times New Roman" w:cs="Times New Roman"/>
          <w:sz w:val="24"/>
          <w:szCs w:val="24"/>
        </w:rPr>
        <w:t xml:space="preserve">all was just uniformly understood that each person has a different faith, a different background, </w:t>
      </w:r>
      <w:proofErr w:type="gramStart"/>
      <w:r w:rsidR="00805BC7">
        <w:rPr>
          <w:rFonts w:ascii="Times New Roman" w:hAnsi="Times New Roman" w:cs="Times New Roman"/>
          <w:sz w:val="24"/>
          <w:szCs w:val="24"/>
        </w:rPr>
        <w:t>a</w:t>
      </w:r>
      <w:proofErr w:type="gramEnd"/>
      <w:r w:rsidR="00805BC7">
        <w:rPr>
          <w:rFonts w:ascii="Times New Roman" w:hAnsi="Times New Roman" w:cs="Times New Roman"/>
          <w:sz w:val="24"/>
          <w:szCs w:val="24"/>
        </w:rPr>
        <w:t xml:space="preserve"> different </w:t>
      </w:r>
      <w:r w:rsidR="003D2BCB">
        <w:rPr>
          <w:rFonts w:ascii="Times New Roman" w:hAnsi="Times New Roman" w:cs="Times New Roman"/>
          <w:sz w:val="24"/>
          <w:szCs w:val="24"/>
        </w:rPr>
        <w:t>heritage</w:t>
      </w:r>
      <w:r w:rsidR="00805BC7">
        <w:rPr>
          <w:rFonts w:ascii="Times New Roman" w:hAnsi="Times New Roman" w:cs="Times New Roman"/>
          <w:sz w:val="24"/>
          <w:szCs w:val="24"/>
        </w:rPr>
        <w:t xml:space="preserve">. </w:t>
      </w:r>
    </w:p>
    <w:p w14:paraId="7B2A575A" w14:textId="4FADBBDC" w:rsidR="00805BC7" w:rsidRDefault="00805BC7"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 xml:space="preserve">RW: So then that </w:t>
      </w:r>
      <w:r w:rsidR="00256800">
        <w:rPr>
          <w:rFonts w:ascii="Times New Roman" w:hAnsi="Times New Roman" w:cs="Times New Roman"/>
          <w:sz w:val="24"/>
          <w:szCs w:val="24"/>
        </w:rPr>
        <w:t xml:space="preserve">Brotherhood Assembly </w:t>
      </w:r>
      <w:r>
        <w:rPr>
          <w:rFonts w:ascii="Times New Roman" w:hAnsi="Times New Roman" w:cs="Times New Roman"/>
          <w:sz w:val="24"/>
          <w:szCs w:val="24"/>
        </w:rPr>
        <w:t xml:space="preserve">was kind of a regular recurring event that </w:t>
      </w:r>
      <w:r w:rsidR="003D2BCB">
        <w:rPr>
          <w:rFonts w:ascii="Times New Roman" w:hAnsi="Times New Roman" w:cs="Times New Roman"/>
          <w:sz w:val="24"/>
          <w:szCs w:val="24"/>
        </w:rPr>
        <w:t>brought</w:t>
      </w:r>
      <w:r>
        <w:rPr>
          <w:rFonts w:ascii="Times New Roman" w:hAnsi="Times New Roman" w:cs="Times New Roman"/>
          <w:sz w:val="24"/>
          <w:szCs w:val="24"/>
        </w:rPr>
        <w:t xml:space="preserve"> all students together?</w:t>
      </w:r>
    </w:p>
    <w:p w14:paraId="1ED2997B" w14:textId="208118B3" w:rsidR="00805BC7" w:rsidRDefault="00805BC7"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TP: Correct.</w:t>
      </w:r>
    </w:p>
    <w:p w14:paraId="139D4B18" w14:textId="01E93BD1" w:rsidR="00805BC7" w:rsidRDefault="00805BC7"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RW: A</w:t>
      </w:r>
      <w:r w:rsidR="00256800">
        <w:rPr>
          <w:rFonts w:ascii="Times New Roman" w:hAnsi="Times New Roman" w:cs="Times New Roman"/>
          <w:sz w:val="24"/>
          <w:szCs w:val="24"/>
        </w:rPr>
        <w:t xml:space="preserve">nd might feature a speaker or </w:t>
      </w:r>
      <w:r>
        <w:rPr>
          <w:rFonts w:ascii="Times New Roman" w:hAnsi="Times New Roman" w:cs="Times New Roman"/>
          <w:sz w:val="24"/>
          <w:szCs w:val="24"/>
        </w:rPr>
        <w:t>a topic?</w:t>
      </w:r>
    </w:p>
    <w:p w14:paraId="0DACCA02" w14:textId="485EC138" w:rsidR="00805BC7" w:rsidRDefault="00805BC7"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 xml:space="preserve">TP: Correct. </w:t>
      </w:r>
      <w:proofErr w:type="gramStart"/>
      <w:r w:rsidR="003D2BCB">
        <w:rPr>
          <w:rFonts w:ascii="Times New Roman" w:hAnsi="Times New Roman" w:cs="Times New Roman"/>
          <w:sz w:val="24"/>
          <w:szCs w:val="24"/>
        </w:rPr>
        <w:t>Speaker</w:t>
      </w:r>
      <w:r>
        <w:rPr>
          <w:rFonts w:ascii="Times New Roman" w:hAnsi="Times New Roman" w:cs="Times New Roman"/>
          <w:sz w:val="24"/>
          <w:szCs w:val="24"/>
        </w:rPr>
        <w:t xml:space="preserve"> and topic</w:t>
      </w:r>
      <w:r w:rsidR="00256800">
        <w:rPr>
          <w:rFonts w:ascii="Times New Roman" w:hAnsi="Times New Roman" w:cs="Times New Roman"/>
          <w:sz w:val="24"/>
          <w:szCs w:val="24"/>
        </w:rPr>
        <w:t>.</w:t>
      </w:r>
      <w:proofErr w:type="gramEnd"/>
      <w:r w:rsidR="00256800">
        <w:rPr>
          <w:rFonts w:ascii="Times New Roman" w:hAnsi="Times New Roman" w:cs="Times New Roman"/>
          <w:sz w:val="24"/>
          <w:szCs w:val="24"/>
        </w:rPr>
        <w:t xml:space="preserve"> T</w:t>
      </w:r>
      <w:r>
        <w:rPr>
          <w:rFonts w:ascii="Times New Roman" w:hAnsi="Times New Roman" w:cs="Times New Roman"/>
          <w:sz w:val="24"/>
          <w:szCs w:val="24"/>
        </w:rPr>
        <w:t xml:space="preserve">ypically </w:t>
      </w:r>
      <w:proofErr w:type="gramStart"/>
      <w:r>
        <w:rPr>
          <w:rFonts w:ascii="Times New Roman" w:hAnsi="Times New Roman" w:cs="Times New Roman"/>
          <w:sz w:val="24"/>
          <w:szCs w:val="24"/>
        </w:rPr>
        <w:t>it was led by Alice Glen</w:t>
      </w:r>
      <w:r w:rsidR="00256800">
        <w:rPr>
          <w:rFonts w:ascii="Times New Roman" w:hAnsi="Times New Roman" w:cs="Times New Roman"/>
          <w:sz w:val="24"/>
          <w:szCs w:val="24"/>
        </w:rPr>
        <w:t>n</w:t>
      </w:r>
      <w:r>
        <w:rPr>
          <w:rFonts w:ascii="Times New Roman" w:hAnsi="Times New Roman" w:cs="Times New Roman"/>
          <w:sz w:val="24"/>
          <w:szCs w:val="24"/>
        </w:rPr>
        <w:t xml:space="preserve"> and then </w:t>
      </w:r>
      <w:r w:rsidR="003D2BCB">
        <w:rPr>
          <w:rFonts w:ascii="Times New Roman" w:hAnsi="Times New Roman" w:cs="Times New Roman"/>
          <w:sz w:val="24"/>
          <w:szCs w:val="24"/>
        </w:rPr>
        <w:t>Phillis</w:t>
      </w:r>
      <w:r w:rsidR="00256800">
        <w:rPr>
          <w:rFonts w:ascii="Times New Roman" w:hAnsi="Times New Roman" w:cs="Times New Roman"/>
          <w:sz w:val="24"/>
          <w:szCs w:val="24"/>
        </w:rPr>
        <w:t xml:space="preserve"> Savage accompanying</w:t>
      </w:r>
      <w:proofErr w:type="gramEnd"/>
      <w:r w:rsidR="00256800">
        <w:rPr>
          <w:rFonts w:ascii="Times New Roman" w:hAnsi="Times New Roman" w:cs="Times New Roman"/>
          <w:sz w:val="24"/>
          <w:szCs w:val="24"/>
        </w:rPr>
        <w:t xml:space="preserve">. </w:t>
      </w:r>
      <w:r>
        <w:rPr>
          <w:rFonts w:ascii="Times New Roman" w:hAnsi="Times New Roman" w:cs="Times New Roman"/>
          <w:sz w:val="24"/>
          <w:szCs w:val="24"/>
        </w:rPr>
        <w:t>I had the chance prior to Dee School being demolished</w:t>
      </w:r>
      <w:r w:rsidR="00256800">
        <w:rPr>
          <w:rFonts w:ascii="Times New Roman" w:hAnsi="Times New Roman" w:cs="Times New Roman"/>
          <w:sz w:val="24"/>
          <w:szCs w:val="24"/>
        </w:rPr>
        <w:t xml:space="preserve"> – they</w:t>
      </w:r>
      <w:r>
        <w:rPr>
          <w:rFonts w:ascii="Times New Roman" w:hAnsi="Times New Roman" w:cs="Times New Roman"/>
          <w:sz w:val="24"/>
          <w:szCs w:val="24"/>
        </w:rPr>
        <w:t xml:space="preserve"> had the final </w:t>
      </w:r>
      <w:r w:rsidR="00256800">
        <w:rPr>
          <w:rFonts w:ascii="Times New Roman" w:hAnsi="Times New Roman" w:cs="Times New Roman"/>
          <w:sz w:val="24"/>
          <w:szCs w:val="24"/>
        </w:rPr>
        <w:t xml:space="preserve">Brotherhood Assembly – so </w:t>
      </w:r>
      <w:r>
        <w:rPr>
          <w:rFonts w:ascii="Times New Roman" w:hAnsi="Times New Roman" w:cs="Times New Roman"/>
          <w:sz w:val="24"/>
          <w:szCs w:val="24"/>
        </w:rPr>
        <w:t>I attended that</w:t>
      </w:r>
      <w:r w:rsidR="00256800">
        <w:rPr>
          <w:rFonts w:ascii="Times New Roman" w:hAnsi="Times New Roman" w:cs="Times New Roman"/>
          <w:sz w:val="24"/>
          <w:szCs w:val="24"/>
        </w:rPr>
        <w:t>. But</w:t>
      </w:r>
      <w:r>
        <w:rPr>
          <w:rFonts w:ascii="Times New Roman" w:hAnsi="Times New Roman" w:cs="Times New Roman"/>
          <w:sz w:val="24"/>
          <w:szCs w:val="24"/>
        </w:rPr>
        <w:t xml:space="preserve"> a week prior, we had a goodbye, farewell, </w:t>
      </w:r>
      <w:proofErr w:type="gramStart"/>
      <w:r>
        <w:rPr>
          <w:rFonts w:ascii="Times New Roman" w:hAnsi="Times New Roman" w:cs="Times New Roman"/>
          <w:sz w:val="24"/>
          <w:szCs w:val="24"/>
        </w:rPr>
        <w:t>happy</w:t>
      </w:r>
      <w:proofErr w:type="gramEnd"/>
      <w:r>
        <w:rPr>
          <w:rFonts w:ascii="Times New Roman" w:hAnsi="Times New Roman" w:cs="Times New Roman"/>
          <w:sz w:val="24"/>
          <w:szCs w:val="24"/>
        </w:rPr>
        <w:t xml:space="preserve"> birthday to Dee </w:t>
      </w:r>
      <w:r w:rsidR="003D2BCB">
        <w:rPr>
          <w:rFonts w:ascii="Times New Roman" w:hAnsi="Times New Roman" w:cs="Times New Roman"/>
          <w:sz w:val="24"/>
          <w:szCs w:val="24"/>
        </w:rPr>
        <w:t>Elementary</w:t>
      </w:r>
      <w:r>
        <w:rPr>
          <w:rFonts w:ascii="Times New Roman" w:hAnsi="Times New Roman" w:cs="Times New Roman"/>
          <w:sz w:val="24"/>
          <w:szCs w:val="24"/>
        </w:rPr>
        <w:t xml:space="preserve">. So I think </w:t>
      </w:r>
      <w:r w:rsidR="003D2BCB">
        <w:rPr>
          <w:rFonts w:ascii="Times New Roman" w:hAnsi="Times New Roman" w:cs="Times New Roman"/>
          <w:sz w:val="24"/>
          <w:szCs w:val="24"/>
        </w:rPr>
        <w:t>seven</w:t>
      </w:r>
      <w:r>
        <w:rPr>
          <w:rFonts w:ascii="Times New Roman" w:hAnsi="Times New Roman" w:cs="Times New Roman"/>
          <w:sz w:val="24"/>
          <w:szCs w:val="24"/>
        </w:rPr>
        <w:t xml:space="preserve"> of the last eight principals were there? Mil</w:t>
      </w:r>
      <w:r w:rsidR="00256800">
        <w:rPr>
          <w:rFonts w:ascii="Times New Roman" w:hAnsi="Times New Roman" w:cs="Times New Roman"/>
          <w:sz w:val="24"/>
          <w:szCs w:val="24"/>
        </w:rPr>
        <w:t>t</w:t>
      </w:r>
      <w:r>
        <w:rPr>
          <w:rFonts w:ascii="Times New Roman" w:hAnsi="Times New Roman" w:cs="Times New Roman"/>
          <w:sz w:val="24"/>
          <w:szCs w:val="24"/>
        </w:rPr>
        <w:t xml:space="preserve"> Kendrick </w:t>
      </w:r>
      <w:r w:rsidR="00256800">
        <w:rPr>
          <w:rFonts w:ascii="Times New Roman" w:hAnsi="Times New Roman" w:cs="Times New Roman"/>
          <w:sz w:val="24"/>
          <w:szCs w:val="24"/>
        </w:rPr>
        <w:t>h</w:t>
      </w:r>
      <w:r>
        <w:rPr>
          <w:rFonts w:ascii="Times New Roman" w:hAnsi="Times New Roman" w:cs="Times New Roman"/>
          <w:sz w:val="24"/>
          <w:szCs w:val="24"/>
        </w:rPr>
        <w:t>as s</w:t>
      </w:r>
      <w:r w:rsidR="00256800">
        <w:rPr>
          <w:rFonts w:ascii="Times New Roman" w:hAnsi="Times New Roman" w:cs="Times New Roman"/>
          <w:sz w:val="24"/>
          <w:szCs w:val="24"/>
        </w:rPr>
        <w:t xml:space="preserve">ince passed away, but his wife </w:t>
      </w:r>
      <w:r>
        <w:rPr>
          <w:rFonts w:ascii="Times New Roman" w:hAnsi="Times New Roman" w:cs="Times New Roman"/>
          <w:sz w:val="24"/>
          <w:szCs w:val="24"/>
        </w:rPr>
        <w:t xml:space="preserve">and their son </w:t>
      </w:r>
      <w:r w:rsidR="00256800">
        <w:rPr>
          <w:rFonts w:ascii="Times New Roman" w:hAnsi="Times New Roman" w:cs="Times New Roman"/>
          <w:sz w:val="24"/>
          <w:szCs w:val="24"/>
        </w:rPr>
        <w:t>were there. A</w:t>
      </w:r>
      <w:r>
        <w:rPr>
          <w:rFonts w:ascii="Times New Roman" w:hAnsi="Times New Roman" w:cs="Times New Roman"/>
          <w:sz w:val="24"/>
          <w:szCs w:val="24"/>
        </w:rPr>
        <w:t>ny past administrator or teacher that started with the buil</w:t>
      </w:r>
      <w:r w:rsidR="00256800">
        <w:rPr>
          <w:rFonts w:ascii="Times New Roman" w:hAnsi="Times New Roman" w:cs="Times New Roman"/>
          <w:sz w:val="24"/>
          <w:szCs w:val="24"/>
        </w:rPr>
        <w:t xml:space="preserve">ding was welcome and was there. </w:t>
      </w:r>
      <w:r>
        <w:rPr>
          <w:rFonts w:ascii="Times New Roman" w:hAnsi="Times New Roman" w:cs="Times New Roman"/>
          <w:sz w:val="24"/>
          <w:szCs w:val="24"/>
        </w:rPr>
        <w:t xml:space="preserve">I remember that one of the </w:t>
      </w:r>
      <w:r>
        <w:rPr>
          <w:rFonts w:ascii="Times New Roman" w:hAnsi="Times New Roman" w:cs="Times New Roman"/>
          <w:sz w:val="24"/>
          <w:szCs w:val="24"/>
        </w:rPr>
        <w:lastRenderedPageBreak/>
        <w:t xml:space="preserve">teachers, Pat </w:t>
      </w:r>
      <w:r w:rsidR="003D2BCB">
        <w:rPr>
          <w:rFonts w:ascii="Times New Roman" w:hAnsi="Times New Roman" w:cs="Times New Roman"/>
          <w:sz w:val="24"/>
          <w:szCs w:val="24"/>
        </w:rPr>
        <w:t>Bardet</w:t>
      </w:r>
      <w:r>
        <w:rPr>
          <w:rFonts w:ascii="Times New Roman" w:hAnsi="Times New Roman" w:cs="Times New Roman"/>
          <w:sz w:val="24"/>
          <w:szCs w:val="24"/>
        </w:rPr>
        <w:t>, which I never had, she had left the school by that time, had said it was fairly unique, right when they opened the building, that not only was the floor</w:t>
      </w:r>
      <w:r w:rsidR="00256800">
        <w:rPr>
          <w:rFonts w:ascii="Times New Roman" w:hAnsi="Times New Roman" w:cs="Times New Roman"/>
          <w:sz w:val="24"/>
          <w:szCs w:val="24"/>
        </w:rPr>
        <w:t xml:space="preserve"> </w:t>
      </w:r>
      <w:r>
        <w:rPr>
          <w:rFonts w:ascii="Times New Roman" w:hAnsi="Times New Roman" w:cs="Times New Roman"/>
          <w:sz w:val="24"/>
          <w:szCs w:val="24"/>
        </w:rPr>
        <w:t xml:space="preserve">plan open, </w:t>
      </w:r>
      <w:r w:rsidR="00256800">
        <w:rPr>
          <w:rFonts w:ascii="Times New Roman" w:hAnsi="Times New Roman" w:cs="Times New Roman"/>
          <w:sz w:val="24"/>
          <w:szCs w:val="24"/>
        </w:rPr>
        <w:t>the staircase was open. And so Milt said, “O</w:t>
      </w:r>
      <w:r>
        <w:rPr>
          <w:rFonts w:ascii="Times New Roman" w:hAnsi="Times New Roman" w:cs="Times New Roman"/>
          <w:sz w:val="24"/>
          <w:szCs w:val="24"/>
        </w:rPr>
        <w:t>kay, and yes, we will be wearing pants, so the women</w:t>
      </w:r>
      <w:r w:rsidR="00256800">
        <w:rPr>
          <w:rFonts w:ascii="Times New Roman" w:hAnsi="Times New Roman" w:cs="Times New Roman"/>
          <w:sz w:val="24"/>
          <w:szCs w:val="24"/>
        </w:rPr>
        <w:t xml:space="preserve"> instructors got to wear pants,” </w:t>
      </w:r>
      <w:r>
        <w:rPr>
          <w:rFonts w:ascii="Times New Roman" w:hAnsi="Times New Roman" w:cs="Times New Roman"/>
          <w:sz w:val="24"/>
          <w:szCs w:val="24"/>
        </w:rPr>
        <w:t>which isn’t too far a cry off from my mother who worked for the Forest Service still having a not</w:t>
      </w:r>
      <w:r w:rsidR="00256800">
        <w:rPr>
          <w:rFonts w:ascii="Times New Roman" w:hAnsi="Times New Roman" w:cs="Times New Roman"/>
          <w:sz w:val="24"/>
          <w:szCs w:val="24"/>
        </w:rPr>
        <w:t>e</w:t>
      </w:r>
      <w:r>
        <w:rPr>
          <w:rFonts w:ascii="Times New Roman" w:hAnsi="Times New Roman" w:cs="Times New Roman"/>
          <w:sz w:val="24"/>
          <w:szCs w:val="24"/>
        </w:rPr>
        <w:t xml:space="preserve"> from the </w:t>
      </w:r>
      <w:r w:rsidR="00256800">
        <w:rPr>
          <w:rFonts w:ascii="Times New Roman" w:hAnsi="Times New Roman" w:cs="Times New Roman"/>
          <w:sz w:val="24"/>
          <w:szCs w:val="24"/>
        </w:rPr>
        <w:t>f</w:t>
      </w:r>
      <w:r>
        <w:rPr>
          <w:rFonts w:ascii="Times New Roman" w:hAnsi="Times New Roman" w:cs="Times New Roman"/>
          <w:sz w:val="24"/>
          <w:szCs w:val="24"/>
        </w:rPr>
        <w:t xml:space="preserve">ederal </w:t>
      </w:r>
      <w:r w:rsidR="00256800">
        <w:rPr>
          <w:rFonts w:ascii="Times New Roman" w:hAnsi="Times New Roman" w:cs="Times New Roman"/>
          <w:sz w:val="24"/>
          <w:szCs w:val="24"/>
        </w:rPr>
        <w:t>g</w:t>
      </w:r>
      <w:r>
        <w:rPr>
          <w:rFonts w:ascii="Times New Roman" w:hAnsi="Times New Roman" w:cs="Times New Roman"/>
          <w:sz w:val="24"/>
          <w:szCs w:val="24"/>
        </w:rPr>
        <w:t>overnment that said she can wear pants to work. So it was lik</w:t>
      </w:r>
      <w:r w:rsidR="00256800">
        <w:rPr>
          <w:rFonts w:ascii="Times New Roman" w:hAnsi="Times New Roman" w:cs="Times New Roman"/>
          <w:sz w:val="24"/>
          <w:szCs w:val="24"/>
        </w:rPr>
        <w:t>e almost</w:t>
      </w:r>
      <w:r>
        <w:rPr>
          <w:rFonts w:ascii="Times New Roman" w:hAnsi="Times New Roman" w:cs="Times New Roman"/>
          <w:sz w:val="24"/>
          <w:szCs w:val="24"/>
        </w:rPr>
        <w:t xml:space="preserve"> that same time, that same era. </w:t>
      </w:r>
    </w:p>
    <w:p w14:paraId="07A38BAF" w14:textId="4A51B698" w:rsidR="00805BC7" w:rsidRDefault="00805BC7"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 xml:space="preserve">RW: That’s great. Is there anything else you’d like to talk about, regarding Dee School? </w:t>
      </w:r>
    </w:p>
    <w:p w14:paraId="3BD6AFB3" w14:textId="5BFDBB90" w:rsidR="00805BC7" w:rsidRDefault="00256800"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TP: Yeah, the playgrounds. T</w:t>
      </w:r>
      <w:r w:rsidR="00805BC7">
        <w:rPr>
          <w:rFonts w:ascii="Times New Roman" w:hAnsi="Times New Roman" w:cs="Times New Roman"/>
          <w:sz w:val="24"/>
          <w:szCs w:val="24"/>
        </w:rPr>
        <w:t>hey had a full grass turf area, and then also we had some of the experimental playgrounds. So we had not only the hard steel cag</w:t>
      </w:r>
      <w:r>
        <w:rPr>
          <w:rFonts w:ascii="Times New Roman" w:hAnsi="Times New Roman" w:cs="Times New Roman"/>
          <w:sz w:val="24"/>
          <w:szCs w:val="24"/>
        </w:rPr>
        <w:t>e standard equipment of a merry-go-</w:t>
      </w:r>
      <w:r w:rsidR="00805BC7">
        <w:rPr>
          <w:rFonts w:ascii="Times New Roman" w:hAnsi="Times New Roman" w:cs="Times New Roman"/>
          <w:sz w:val="24"/>
          <w:szCs w:val="24"/>
        </w:rPr>
        <w:t xml:space="preserve">round and monkey bars and uneven bars, </w:t>
      </w:r>
      <w:r>
        <w:rPr>
          <w:rFonts w:ascii="Times New Roman" w:hAnsi="Times New Roman" w:cs="Times New Roman"/>
          <w:sz w:val="24"/>
          <w:szCs w:val="24"/>
        </w:rPr>
        <w:t>and different sites like pull-</w:t>
      </w:r>
      <w:r w:rsidR="00805BC7">
        <w:rPr>
          <w:rFonts w:ascii="Times New Roman" w:hAnsi="Times New Roman" w:cs="Times New Roman"/>
          <w:sz w:val="24"/>
          <w:szCs w:val="24"/>
        </w:rPr>
        <w:t xml:space="preserve">up bars, but there was actually a tire monstrosity when everyone was trying to say, </w:t>
      </w:r>
      <w:r>
        <w:rPr>
          <w:rFonts w:ascii="Times New Roman" w:hAnsi="Times New Roman" w:cs="Times New Roman"/>
          <w:sz w:val="24"/>
          <w:szCs w:val="24"/>
        </w:rPr>
        <w:t>“W</w:t>
      </w:r>
      <w:r w:rsidR="00805BC7">
        <w:rPr>
          <w:rFonts w:ascii="Times New Roman" w:hAnsi="Times New Roman" w:cs="Times New Roman"/>
          <w:sz w:val="24"/>
          <w:szCs w:val="24"/>
        </w:rPr>
        <w:t>hat do we do with all these e</w:t>
      </w:r>
      <w:r>
        <w:rPr>
          <w:rFonts w:ascii="Times New Roman" w:hAnsi="Times New Roman" w:cs="Times New Roman"/>
          <w:sz w:val="24"/>
          <w:szCs w:val="24"/>
        </w:rPr>
        <w:t>xtra tires?” T</w:t>
      </w:r>
      <w:r w:rsidR="00805BC7">
        <w:rPr>
          <w:rFonts w:ascii="Times New Roman" w:hAnsi="Times New Roman" w:cs="Times New Roman"/>
          <w:sz w:val="24"/>
          <w:szCs w:val="24"/>
        </w:rPr>
        <w:t xml:space="preserve">hat was obviously again in the mid to late </w:t>
      </w:r>
      <w:r>
        <w:rPr>
          <w:rFonts w:ascii="Times New Roman" w:hAnsi="Times New Roman" w:cs="Times New Roman"/>
          <w:sz w:val="24"/>
          <w:szCs w:val="24"/>
        </w:rPr>
        <w:t>‘</w:t>
      </w:r>
      <w:r w:rsidR="00805BC7">
        <w:rPr>
          <w:rFonts w:ascii="Times New Roman" w:hAnsi="Times New Roman" w:cs="Times New Roman"/>
          <w:sz w:val="24"/>
          <w:szCs w:val="24"/>
        </w:rPr>
        <w:t xml:space="preserve">70s, I guess late </w:t>
      </w:r>
      <w:r>
        <w:rPr>
          <w:rFonts w:ascii="Times New Roman" w:hAnsi="Times New Roman" w:cs="Times New Roman"/>
          <w:sz w:val="24"/>
          <w:szCs w:val="24"/>
        </w:rPr>
        <w:t>‘</w:t>
      </w:r>
      <w:r w:rsidR="00805BC7">
        <w:rPr>
          <w:rFonts w:ascii="Times New Roman" w:hAnsi="Times New Roman" w:cs="Times New Roman"/>
          <w:sz w:val="24"/>
          <w:szCs w:val="24"/>
        </w:rPr>
        <w:t xml:space="preserve">70s, almost early </w:t>
      </w:r>
      <w:r>
        <w:rPr>
          <w:rFonts w:ascii="Times New Roman" w:hAnsi="Times New Roman" w:cs="Times New Roman"/>
          <w:sz w:val="24"/>
          <w:szCs w:val="24"/>
        </w:rPr>
        <w:t>‘80s. S</w:t>
      </w:r>
      <w:r w:rsidR="00805BC7">
        <w:rPr>
          <w:rFonts w:ascii="Times New Roman" w:hAnsi="Times New Roman" w:cs="Times New Roman"/>
          <w:sz w:val="24"/>
          <w:szCs w:val="24"/>
        </w:rPr>
        <w:t>o there were jungle gyms made out of tires</w:t>
      </w:r>
      <w:r>
        <w:rPr>
          <w:rFonts w:ascii="Times New Roman" w:hAnsi="Times New Roman" w:cs="Times New Roman"/>
          <w:sz w:val="24"/>
          <w:szCs w:val="24"/>
        </w:rPr>
        <w:t>. T</w:t>
      </w:r>
      <w:r w:rsidR="00805BC7">
        <w:rPr>
          <w:rFonts w:ascii="Times New Roman" w:hAnsi="Times New Roman" w:cs="Times New Roman"/>
          <w:sz w:val="24"/>
          <w:szCs w:val="24"/>
        </w:rPr>
        <w:t>here was a Godzilla tractor tire</w:t>
      </w:r>
      <w:r>
        <w:rPr>
          <w:rFonts w:ascii="Times New Roman" w:hAnsi="Times New Roman" w:cs="Times New Roman"/>
          <w:sz w:val="24"/>
          <w:szCs w:val="24"/>
        </w:rPr>
        <w:t xml:space="preserve"> tapering down to smaller tires</w:t>
      </w:r>
      <w:r w:rsidR="00805BC7">
        <w:rPr>
          <w:rFonts w:ascii="Times New Roman" w:hAnsi="Times New Roman" w:cs="Times New Roman"/>
          <w:sz w:val="24"/>
          <w:szCs w:val="24"/>
        </w:rPr>
        <w:t xml:space="preserve"> that you could crawl through</w:t>
      </w:r>
      <w:r>
        <w:rPr>
          <w:rFonts w:ascii="Times New Roman" w:hAnsi="Times New Roman" w:cs="Times New Roman"/>
          <w:sz w:val="24"/>
          <w:szCs w:val="24"/>
        </w:rPr>
        <w:t xml:space="preserve">. </w:t>
      </w:r>
      <w:r w:rsidR="00805BC7">
        <w:rPr>
          <w:rFonts w:ascii="Times New Roman" w:hAnsi="Times New Roman" w:cs="Times New Roman"/>
          <w:sz w:val="24"/>
          <w:szCs w:val="24"/>
        </w:rPr>
        <w:t xml:space="preserve">I think it was funny, because there was just this huge playground that showed up almost </w:t>
      </w:r>
      <w:r w:rsidR="003D2BCB">
        <w:rPr>
          <w:rFonts w:ascii="Times New Roman" w:hAnsi="Times New Roman" w:cs="Times New Roman"/>
          <w:sz w:val="24"/>
          <w:szCs w:val="24"/>
        </w:rPr>
        <w:t>overnight</w:t>
      </w:r>
      <w:r w:rsidR="00805BC7">
        <w:rPr>
          <w:rFonts w:ascii="Times New Roman" w:hAnsi="Times New Roman" w:cs="Times New Roman"/>
          <w:sz w:val="24"/>
          <w:szCs w:val="24"/>
        </w:rPr>
        <w:t xml:space="preserve">, made almost </w:t>
      </w:r>
      <w:r w:rsidR="003D2BCB">
        <w:rPr>
          <w:rFonts w:ascii="Times New Roman" w:hAnsi="Times New Roman" w:cs="Times New Roman"/>
          <w:sz w:val="24"/>
          <w:szCs w:val="24"/>
        </w:rPr>
        <w:t>exclusively</w:t>
      </w:r>
      <w:r w:rsidR="00805BC7">
        <w:rPr>
          <w:rFonts w:ascii="Times New Roman" w:hAnsi="Times New Roman" w:cs="Times New Roman"/>
          <w:sz w:val="24"/>
          <w:szCs w:val="24"/>
        </w:rPr>
        <w:t xml:space="preserve"> of hewn lumber, </w:t>
      </w:r>
      <w:r>
        <w:rPr>
          <w:rFonts w:ascii="Times New Roman" w:hAnsi="Times New Roman" w:cs="Times New Roman"/>
          <w:sz w:val="24"/>
          <w:szCs w:val="24"/>
        </w:rPr>
        <w:t xml:space="preserve">and, like raw pine stocks. And </w:t>
      </w:r>
      <w:r w:rsidR="00805BC7">
        <w:rPr>
          <w:rFonts w:ascii="Times New Roman" w:hAnsi="Times New Roman" w:cs="Times New Roman"/>
          <w:sz w:val="24"/>
          <w:szCs w:val="24"/>
        </w:rPr>
        <w:t xml:space="preserve">tires. </w:t>
      </w:r>
      <w:r>
        <w:rPr>
          <w:rFonts w:ascii="Times New Roman" w:hAnsi="Times New Roman" w:cs="Times New Roman"/>
          <w:sz w:val="24"/>
          <w:szCs w:val="24"/>
        </w:rPr>
        <w:t>It</w:t>
      </w:r>
      <w:r w:rsidR="00805BC7">
        <w:rPr>
          <w:rFonts w:ascii="Times New Roman" w:hAnsi="Times New Roman" w:cs="Times New Roman"/>
          <w:sz w:val="24"/>
          <w:szCs w:val="24"/>
        </w:rPr>
        <w:t xml:space="preserve"> was interesting because it took them a little while to figure out that some of the tires were more durable than others. </w:t>
      </w:r>
      <w:r>
        <w:rPr>
          <w:rFonts w:ascii="Times New Roman" w:hAnsi="Times New Roman" w:cs="Times New Roman"/>
          <w:sz w:val="24"/>
          <w:szCs w:val="24"/>
        </w:rPr>
        <w:t>So</w:t>
      </w:r>
      <w:r w:rsidR="00805BC7">
        <w:rPr>
          <w:rFonts w:ascii="Times New Roman" w:hAnsi="Times New Roman" w:cs="Times New Roman"/>
          <w:sz w:val="24"/>
          <w:szCs w:val="24"/>
        </w:rPr>
        <w:t xml:space="preserve">, if we came in with our hands black and our faces smudged, those were the tires that had to be replaced. </w:t>
      </w:r>
    </w:p>
    <w:p w14:paraId="6447F1C0" w14:textId="2796972A" w:rsidR="00805BC7" w:rsidRDefault="00256800"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RW: There you go. That is</w:t>
      </w:r>
      <w:r w:rsidR="00805BC7">
        <w:rPr>
          <w:rFonts w:ascii="Times New Roman" w:hAnsi="Times New Roman" w:cs="Times New Roman"/>
          <w:sz w:val="24"/>
          <w:szCs w:val="24"/>
        </w:rPr>
        <w:t xml:space="preserve"> repurposing, for sure. </w:t>
      </w:r>
    </w:p>
    <w:p w14:paraId="360EDB88" w14:textId="77777777" w:rsidR="003C1EA6" w:rsidRDefault="00805BC7"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TP: Yeah. I think, as far as, you</w:t>
      </w:r>
      <w:r w:rsidR="00256800">
        <w:rPr>
          <w:rFonts w:ascii="Times New Roman" w:hAnsi="Times New Roman" w:cs="Times New Roman"/>
          <w:sz w:val="24"/>
          <w:szCs w:val="24"/>
        </w:rPr>
        <w:t>’d asked about education wise, I went Dee</w:t>
      </w:r>
      <w:r>
        <w:rPr>
          <w:rFonts w:ascii="Times New Roman" w:hAnsi="Times New Roman" w:cs="Times New Roman"/>
          <w:sz w:val="24"/>
          <w:szCs w:val="24"/>
        </w:rPr>
        <w:t xml:space="preserve"> and then Central, then Ogden. </w:t>
      </w:r>
      <w:r w:rsidR="00256800">
        <w:rPr>
          <w:rFonts w:ascii="Times New Roman" w:hAnsi="Times New Roman" w:cs="Times New Roman"/>
          <w:sz w:val="24"/>
          <w:szCs w:val="24"/>
        </w:rPr>
        <w:t>T</w:t>
      </w:r>
      <w:r>
        <w:rPr>
          <w:rFonts w:ascii="Times New Roman" w:hAnsi="Times New Roman" w:cs="Times New Roman"/>
          <w:sz w:val="24"/>
          <w:szCs w:val="24"/>
        </w:rPr>
        <w:t>his structure was ther</w:t>
      </w:r>
      <w:r w:rsidR="00256800">
        <w:rPr>
          <w:rFonts w:ascii="Times New Roman" w:hAnsi="Times New Roman" w:cs="Times New Roman"/>
          <w:sz w:val="24"/>
          <w:szCs w:val="24"/>
        </w:rPr>
        <w:t>e, just the neighborhood school.</w:t>
      </w:r>
      <w:r>
        <w:rPr>
          <w:rFonts w:ascii="Times New Roman" w:hAnsi="Times New Roman" w:cs="Times New Roman"/>
          <w:sz w:val="24"/>
          <w:szCs w:val="24"/>
        </w:rPr>
        <w:t xml:space="preserve"> I felt like a</w:t>
      </w:r>
      <w:r w:rsidR="00256800">
        <w:rPr>
          <w:rFonts w:ascii="Times New Roman" w:hAnsi="Times New Roman" w:cs="Times New Roman"/>
          <w:sz w:val="24"/>
          <w:szCs w:val="24"/>
        </w:rPr>
        <w:t xml:space="preserve"> </w:t>
      </w:r>
      <w:r>
        <w:rPr>
          <w:rFonts w:ascii="Times New Roman" w:hAnsi="Times New Roman" w:cs="Times New Roman"/>
          <w:sz w:val="24"/>
          <w:szCs w:val="24"/>
        </w:rPr>
        <w:t xml:space="preserve">part of the neighborhood, the school was a </w:t>
      </w:r>
      <w:r w:rsidR="003D2BCB">
        <w:rPr>
          <w:rFonts w:ascii="Times New Roman" w:hAnsi="Times New Roman" w:cs="Times New Roman"/>
          <w:sz w:val="24"/>
          <w:szCs w:val="24"/>
        </w:rPr>
        <w:t>part</w:t>
      </w:r>
      <w:r>
        <w:rPr>
          <w:rFonts w:ascii="Times New Roman" w:hAnsi="Times New Roman" w:cs="Times New Roman"/>
          <w:sz w:val="24"/>
          <w:szCs w:val="24"/>
        </w:rPr>
        <w:t xml:space="preserve"> of us. </w:t>
      </w:r>
      <w:r w:rsidR="00256800">
        <w:rPr>
          <w:rFonts w:ascii="Times New Roman" w:hAnsi="Times New Roman" w:cs="Times New Roman"/>
          <w:sz w:val="24"/>
          <w:szCs w:val="24"/>
        </w:rPr>
        <w:t>T</w:t>
      </w:r>
      <w:r>
        <w:rPr>
          <w:rFonts w:ascii="Times New Roman" w:hAnsi="Times New Roman" w:cs="Times New Roman"/>
          <w:sz w:val="24"/>
          <w:szCs w:val="24"/>
        </w:rPr>
        <w:t xml:space="preserve">hen I think, emotionally, I think Dee School set me </w:t>
      </w:r>
      <w:r>
        <w:rPr>
          <w:rFonts w:ascii="Times New Roman" w:hAnsi="Times New Roman" w:cs="Times New Roman"/>
          <w:sz w:val="24"/>
          <w:szCs w:val="24"/>
        </w:rPr>
        <w:lastRenderedPageBreak/>
        <w:t xml:space="preserve">up for some very well cared for aspects. Besides </w:t>
      </w:r>
      <w:proofErr w:type="gramStart"/>
      <w:r>
        <w:rPr>
          <w:rFonts w:ascii="Times New Roman" w:hAnsi="Times New Roman" w:cs="Times New Roman"/>
          <w:sz w:val="24"/>
          <w:szCs w:val="24"/>
        </w:rPr>
        <w:t>the  music</w:t>
      </w:r>
      <w:proofErr w:type="gramEnd"/>
      <w:r w:rsidR="00256800">
        <w:rPr>
          <w:rFonts w:ascii="Times New Roman" w:hAnsi="Times New Roman" w:cs="Times New Roman"/>
          <w:sz w:val="24"/>
          <w:szCs w:val="24"/>
        </w:rPr>
        <w:t xml:space="preserve"> – </w:t>
      </w:r>
      <w:r>
        <w:rPr>
          <w:rFonts w:ascii="Times New Roman" w:hAnsi="Times New Roman" w:cs="Times New Roman"/>
          <w:sz w:val="24"/>
          <w:szCs w:val="24"/>
        </w:rPr>
        <w:t>which several things had a lot of themes</w:t>
      </w:r>
      <w:r w:rsidR="00256800">
        <w:rPr>
          <w:rFonts w:ascii="Times New Roman" w:hAnsi="Times New Roman" w:cs="Times New Roman"/>
          <w:sz w:val="24"/>
          <w:szCs w:val="24"/>
        </w:rPr>
        <w:t xml:space="preserve"> – “ R</w:t>
      </w:r>
      <w:r>
        <w:rPr>
          <w:rFonts w:ascii="Times New Roman" w:hAnsi="Times New Roman" w:cs="Times New Roman"/>
          <w:sz w:val="24"/>
          <w:szCs w:val="24"/>
        </w:rPr>
        <w:t>aindrops keep falling on my head, that doesn’t mean my eyes will soon by turning red.</w:t>
      </w:r>
      <w:r w:rsidR="00256800">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So that kind of music that had the messages with it</w:t>
      </w:r>
      <w:r w:rsidR="00256800">
        <w:rPr>
          <w:rFonts w:ascii="Times New Roman" w:hAnsi="Times New Roman" w:cs="Times New Roman"/>
          <w:sz w:val="24"/>
          <w:szCs w:val="24"/>
        </w:rPr>
        <w:t>.</w:t>
      </w:r>
      <w:proofErr w:type="gramEnd"/>
      <w:r w:rsidR="00256800">
        <w:rPr>
          <w:rFonts w:ascii="Times New Roman" w:hAnsi="Times New Roman" w:cs="Times New Roman"/>
          <w:sz w:val="24"/>
          <w:szCs w:val="24"/>
        </w:rPr>
        <w:t xml:space="preserve"> We were</w:t>
      </w:r>
      <w:r>
        <w:rPr>
          <w:rFonts w:ascii="Times New Roman" w:hAnsi="Times New Roman" w:cs="Times New Roman"/>
          <w:sz w:val="24"/>
          <w:szCs w:val="24"/>
        </w:rPr>
        <w:t xml:space="preserve"> there for the Iran crisis. The Iran hostages</w:t>
      </w:r>
      <w:r w:rsidR="003C1EA6">
        <w:rPr>
          <w:rFonts w:ascii="Times New Roman" w:hAnsi="Times New Roman" w:cs="Times New Roman"/>
          <w:sz w:val="24"/>
          <w:szCs w:val="24"/>
        </w:rPr>
        <w:t xml:space="preserve"> – 54</w:t>
      </w:r>
      <w:r>
        <w:rPr>
          <w:rFonts w:ascii="Times New Roman" w:hAnsi="Times New Roman" w:cs="Times New Roman"/>
          <w:sz w:val="24"/>
          <w:szCs w:val="24"/>
        </w:rPr>
        <w:t xml:space="preserve"> people for </w:t>
      </w:r>
      <w:r w:rsidR="00256800">
        <w:rPr>
          <w:rFonts w:ascii="Times New Roman" w:hAnsi="Times New Roman" w:cs="Times New Roman"/>
          <w:sz w:val="24"/>
          <w:szCs w:val="24"/>
        </w:rPr>
        <w:t>444 days</w:t>
      </w:r>
      <w:r>
        <w:rPr>
          <w:rFonts w:ascii="Times New Roman" w:hAnsi="Times New Roman" w:cs="Times New Roman"/>
          <w:sz w:val="24"/>
          <w:szCs w:val="24"/>
        </w:rPr>
        <w:t xml:space="preserve"> that were held hostage</w:t>
      </w:r>
      <w:r w:rsidR="00256800">
        <w:rPr>
          <w:rFonts w:ascii="Times New Roman" w:hAnsi="Times New Roman" w:cs="Times New Roman"/>
          <w:sz w:val="24"/>
          <w:szCs w:val="24"/>
        </w:rPr>
        <w:t>. M</w:t>
      </w:r>
      <w:r>
        <w:rPr>
          <w:rFonts w:ascii="Times New Roman" w:hAnsi="Times New Roman" w:cs="Times New Roman"/>
          <w:sz w:val="24"/>
          <w:szCs w:val="24"/>
        </w:rPr>
        <w:t>y sister who was closer to high school age had several Iranian friends</w:t>
      </w:r>
      <w:r w:rsidR="00256800">
        <w:rPr>
          <w:rFonts w:ascii="Times New Roman" w:hAnsi="Times New Roman" w:cs="Times New Roman"/>
          <w:sz w:val="24"/>
          <w:szCs w:val="24"/>
        </w:rPr>
        <w:t>. With</w:t>
      </w:r>
      <w:r>
        <w:rPr>
          <w:rFonts w:ascii="Times New Roman" w:hAnsi="Times New Roman" w:cs="Times New Roman"/>
          <w:sz w:val="24"/>
          <w:szCs w:val="24"/>
        </w:rPr>
        <w:t xml:space="preserve"> the overthrow of that government, the Shah of Iran, a lot of the Weber State students that my sister associated with all had to go back. And, then with the overrunning of the embassy, we were just </w:t>
      </w:r>
      <w:r w:rsidR="003D2BCB">
        <w:rPr>
          <w:rFonts w:ascii="Times New Roman" w:hAnsi="Times New Roman" w:cs="Times New Roman"/>
          <w:sz w:val="24"/>
          <w:szCs w:val="24"/>
        </w:rPr>
        <w:t>heartsick,</w:t>
      </w:r>
      <w:r>
        <w:rPr>
          <w:rFonts w:ascii="Times New Roman" w:hAnsi="Times New Roman" w:cs="Times New Roman"/>
          <w:sz w:val="24"/>
          <w:szCs w:val="24"/>
        </w:rPr>
        <w:t xml:space="preserve"> and they talked to us about national crisis and </w:t>
      </w:r>
      <w:r w:rsidR="00256800">
        <w:rPr>
          <w:rFonts w:ascii="Times New Roman" w:hAnsi="Times New Roman" w:cs="Times New Roman"/>
          <w:sz w:val="24"/>
          <w:szCs w:val="24"/>
        </w:rPr>
        <w:t>f</w:t>
      </w:r>
      <w:r>
        <w:rPr>
          <w:rFonts w:ascii="Times New Roman" w:hAnsi="Times New Roman" w:cs="Times New Roman"/>
          <w:sz w:val="24"/>
          <w:szCs w:val="24"/>
        </w:rPr>
        <w:t>ederal crisis</w:t>
      </w:r>
      <w:r w:rsidR="00256800">
        <w:rPr>
          <w:rFonts w:ascii="Times New Roman" w:hAnsi="Times New Roman" w:cs="Times New Roman"/>
          <w:sz w:val="24"/>
          <w:szCs w:val="24"/>
        </w:rPr>
        <w:t>.</w:t>
      </w:r>
      <w:r>
        <w:rPr>
          <w:rFonts w:ascii="Times New Roman" w:hAnsi="Times New Roman" w:cs="Times New Roman"/>
          <w:sz w:val="24"/>
          <w:szCs w:val="24"/>
        </w:rPr>
        <w:t xml:space="preserve"> I think probably more so than that, as when they were freed, it was Tony, Orlando, and </w:t>
      </w:r>
      <w:r w:rsidR="00256800">
        <w:rPr>
          <w:rFonts w:ascii="Times New Roman" w:hAnsi="Times New Roman" w:cs="Times New Roman"/>
          <w:sz w:val="24"/>
          <w:szCs w:val="24"/>
        </w:rPr>
        <w:t>Dawn, “Tie</w:t>
      </w:r>
      <w:r>
        <w:rPr>
          <w:rFonts w:ascii="Times New Roman" w:hAnsi="Times New Roman" w:cs="Times New Roman"/>
          <w:sz w:val="24"/>
          <w:szCs w:val="24"/>
        </w:rPr>
        <w:t xml:space="preserve"> a yellow ribbon,</w:t>
      </w:r>
      <w:r w:rsidR="00256800">
        <w:rPr>
          <w:rFonts w:ascii="Times New Roman" w:hAnsi="Times New Roman" w:cs="Times New Roman"/>
          <w:sz w:val="24"/>
          <w:szCs w:val="24"/>
        </w:rPr>
        <w:t>”</w:t>
      </w:r>
      <w:r>
        <w:rPr>
          <w:rFonts w:ascii="Times New Roman" w:hAnsi="Times New Roman" w:cs="Times New Roman"/>
          <w:sz w:val="24"/>
          <w:szCs w:val="24"/>
        </w:rPr>
        <w:t xml:space="preserve"> which is relative to an </w:t>
      </w:r>
      <w:r w:rsidR="003D2BCB">
        <w:rPr>
          <w:rFonts w:ascii="Times New Roman" w:hAnsi="Times New Roman" w:cs="Times New Roman"/>
          <w:sz w:val="24"/>
          <w:szCs w:val="24"/>
        </w:rPr>
        <w:t>individual</w:t>
      </w:r>
      <w:r>
        <w:rPr>
          <w:rFonts w:ascii="Times New Roman" w:hAnsi="Times New Roman" w:cs="Times New Roman"/>
          <w:sz w:val="24"/>
          <w:szCs w:val="24"/>
        </w:rPr>
        <w:t xml:space="preserve"> being </w:t>
      </w:r>
      <w:r w:rsidR="003D2BCB">
        <w:rPr>
          <w:rFonts w:ascii="Times New Roman" w:hAnsi="Times New Roman" w:cs="Times New Roman"/>
          <w:sz w:val="24"/>
          <w:szCs w:val="24"/>
        </w:rPr>
        <w:t>in prison</w:t>
      </w:r>
      <w:r>
        <w:rPr>
          <w:rFonts w:ascii="Times New Roman" w:hAnsi="Times New Roman" w:cs="Times New Roman"/>
          <w:sz w:val="24"/>
          <w:szCs w:val="24"/>
        </w:rPr>
        <w:t xml:space="preserve">, but then coming home, </w:t>
      </w:r>
      <w:proofErr w:type="gramStart"/>
      <w:r>
        <w:rPr>
          <w:rFonts w:ascii="Times New Roman" w:hAnsi="Times New Roman" w:cs="Times New Roman"/>
          <w:sz w:val="24"/>
          <w:szCs w:val="24"/>
        </w:rPr>
        <w:t>saying</w:t>
      </w:r>
      <w:proofErr w:type="gramEnd"/>
      <w:r>
        <w:rPr>
          <w:rFonts w:ascii="Times New Roman" w:hAnsi="Times New Roman" w:cs="Times New Roman"/>
          <w:sz w:val="24"/>
          <w:szCs w:val="24"/>
        </w:rPr>
        <w:t xml:space="preserve"> </w:t>
      </w:r>
      <w:r w:rsidR="00256800">
        <w:rPr>
          <w:rFonts w:ascii="Times New Roman" w:hAnsi="Times New Roman" w:cs="Times New Roman"/>
          <w:sz w:val="24"/>
          <w:szCs w:val="24"/>
        </w:rPr>
        <w:t>“do you still want me?”</w:t>
      </w:r>
      <w:r>
        <w:rPr>
          <w:rFonts w:ascii="Times New Roman" w:hAnsi="Times New Roman" w:cs="Times New Roman"/>
          <w:sz w:val="24"/>
          <w:szCs w:val="24"/>
        </w:rPr>
        <w:t xml:space="preserve"> And I think that was the part, yes, </w:t>
      </w:r>
      <w:r w:rsidR="003C1EA6">
        <w:rPr>
          <w:rFonts w:ascii="Times New Roman" w:hAnsi="Times New Roman" w:cs="Times New Roman"/>
          <w:sz w:val="24"/>
          <w:szCs w:val="24"/>
        </w:rPr>
        <w:t>“</w:t>
      </w:r>
      <w:r>
        <w:rPr>
          <w:rFonts w:ascii="Times New Roman" w:hAnsi="Times New Roman" w:cs="Times New Roman"/>
          <w:sz w:val="24"/>
          <w:szCs w:val="24"/>
        </w:rPr>
        <w:t>what did I see, a hundred yellow ribbons.</w:t>
      </w:r>
      <w:r w:rsidR="003C1EA6">
        <w:rPr>
          <w:rFonts w:ascii="Times New Roman" w:hAnsi="Times New Roman" w:cs="Times New Roman"/>
          <w:sz w:val="24"/>
          <w:szCs w:val="24"/>
        </w:rPr>
        <w:t>”</w:t>
      </w:r>
      <w:r>
        <w:rPr>
          <w:rFonts w:ascii="Times New Roman" w:hAnsi="Times New Roman" w:cs="Times New Roman"/>
          <w:sz w:val="24"/>
          <w:szCs w:val="24"/>
        </w:rPr>
        <w:t xml:space="preserve"> I think we had changed it, </w:t>
      </w:r>
      <w:r w:rsidR="003C1EA6">
        <w:rPr>
          <w:rFonts w:ascii="Times New Roman" w:hAnsi="Times New Roman" w:cs="Times New Roman"/>
          <w:sz w:val="24"/>
          <w:szCs w:val="24"/>
        </w:rPr>
        <w:t>“</w:t>
      </w:r>
      <w:r>
        <w:rPr>
          <w:rFonts w:ascii="Times New Roman" w:hAnsi="Times New Roman" w:cs="Times New Roman"/>
          <w:sz w:val="24"/>
          <w:szCs w:val="24"/>
        </w:rPr>
        <w:t>a thousand yellow ribbons around the old oak tree,</w:t>
      </w:r>
      <w:r w:rsidR="003C1EA6">
        <w:rPr>
          <w:rFonts w:ascii="Times New Roman" w:hAnsi="Times New Roman" w:cs="Times New Roman"/>
          <w:sz w:val="24"/>
          <w:szCs w:val="24"/>
        </w:rPr>
        <w:t>”</w:t>
      </w:r>
      <w:r>
        <w:rPr>
          <w:rFonts w:ascii="Times New Roman" w:hAnsi="Times New Roman" w:cs="Times New Roman"/>
          <w:sz w:val="24"/>
          <w:szCs w:val="24"/>
        </w:rPr>
        <w:t xml:space="preserve"> because we were that well set on them coming home, and them being safe. And what this land of liberty meant. Because that, I guess that is the other part of the sing</w:t>
      </w:r>
      <w:r w:rsidR="003C1EA6">
        <w:rPr>
          <w:rFonts w:ascii="Times New Roman" w:hAnsi="Times New Roman" w:cs="Times New Roman"/>
          <w:sz w:val="24"/>
          <w:szCs w:val="24"/>
        </w:rPr>
        <w:t>-</w:t>
      </w:r>
      <w:r>
        <w:rPr>
          <w:rFonts w:ascii="Times New Roman" w:hAnsi="Times New Roman" w:cs="Times New Roman"/>
          <w:sz w:val="24"/>
          <w:szCs w:val="24"/>
        </w:rPr>
        <w:t>ins</w:t>
      </w:r>
      <w:r w:rsidR="003C1EA6">
        <w:rPr>
          <w:rFonts w:ascii="Times New Roman" w:hAnsi="Times New Roman" w:cs="Times New Roman"/>
          <w:sz w:val="24"/>
          <w:szCs w:val="24"/>
        </w:rPr>
        <w:t>. T</w:t>
      </w:r>
      <w:r>
        <w:rPr>
          <w:rFonts w:ascii="Times New Roman" w:hAnsi="Times New Roman" w:cs="Times New Roman"/>
          <w:sz w:val="24"/>
          <w:szCs w:val="24"/>
        </w:rPr>
        <w:t xml:space="preserve">here was a lot of patriotism, a lot of </w:t>
      </w:r>
      <w:r w:rsidR="003D2BCB">
        <w:rPr>
          <w:rFonts w:ascii="Times New Roman" w:hAnsi="Times New Roman" w:cs="Times New Roman"/>
          <w:sz w:val="24"/>
          <w:szCs w:val="24"/>
        </w:rPr>
        <w:t>patriotic</w:t>
      </w:r>
      <w:r>
        <w:rPr>
          <w:rFonts w:ascii="Times New Roman" w:hAnsi="Times New Roman" w:cs="Times New Roman"/>
          <w:sz w:val="24"/>
          <w:szCs w:val="24"/>
        </w:rPr>
        <w:t xml:space="preserve"> songs. </w:t>
      </w:r>
      <w:proofErr w:type="gramStart"/>
      <w:r>
        <w:rPr>
          <w:rFonts w:ascii="Times New Roman" w:hAnsi="Times New Roman" w:cs="Times New Roman"/>
          <w:sz w:val="24"/>
          <w:szCs w:val="24"/>
        </w:rPr>
        <w:t xml:space="preserve">So a lot of </w:t>
      </w:r>
      <w:r w:rsidR="003D2BCB">
        <w:rPr>
          <w:rFonts w:ascii="Times New Roman" w:hAnsi="Times New Roman" w:cs="Times New Roman"/>
          <w:sz w:val="24"/>
          <w:szCs w:val="24"/>
        </w:rPr>
        <w:t>foundation</w:t>
      </w:r>
      <w:r>
        <w:rPr>
          <w:rFonts w:ascii="Times New Roman" w:hAnsi="Times New Roman" w:cs="Times New Roman"/>
          <w:sz w:val="24"/>
          <w:szCs w:val="24"/>
        </w:rPr>
        <w:t xml:space="preserve"> of </w:t>
      </w:r>
      <w:r w:rsidR="003C1EA6">
        <w:rPr>
          <w:rFonts w:ascii="Times New Roman" w:hAnsi="Times New Roman" w:cs="Times New Roman"/>
          <w:sz w:val="24"/>
          <w:szCs w:val="24"/>
        </w:rPr>
        <w:t>f</w:t>
      </w:r>
      <w:r w:rsidR="003D2BCB">
        <w:rPr>
          <w:rFonts w:ascii="Times New Roman" w:hAnsi="Times New Roman" w:cs="Times New Roman"/>
          <w:sz w:val="24"/>
          <w:szCs w:val="24"/>
        </w:rPr>
        <w:t>ounding</w:t>
      </w:r>
      <w:r>
        <w:rPr>
          <w:rFonts w:ascii="Times New Roman" w:hAnsi="Times New Roman" w:cs="Times New Roman"/>
          <w:sz w:val="24"/>
          <w:szCs w:val="24"/>
        </w:rPr>
        <w:t xml:space="preserve"> </w:t>
      </w:r>
      <w:r w:rsidR="003C1EA6">
        <w:rPr>
          <w:rFonts w:ascii="Times New Roman" w:hAnsi="Times New Roman" w:cs="Times New Roman"/>
          <w:sz w:val="24"/>
          <w:szCs w:val="24"/>
        </w:rPr>
        <w:t>f</w:t>
      </w:r>
      <w:r>
        <w:rPr>
          <w:rFonts w:ascii="Times New Roman" w:hAnsi="Times New Roman" w:cs="Times New Roman"/>
          <w:sz w:val="24"/>
          <w:szCs w:val="24"/>
        </w:rPr>
        <w:t xml:space="preserve">athers, and patriotism, and service to God and </w:t>
      </w:r>
      <w:r w:rsidR="003C1EA6">
        <w:rPr>
          <w:rFonts w:ascii="Times New Roman" w:hAnsi="Times New Roman" w:cs="Times New Roman"/>
          <w:sz w:val="24"/>
          <w:szCs w:val="24"/>
        </w:rPr>
        <w:t>country.</w:t>
      </w:r>
      <w:proofErr w:type="gramEnd"/>
      <w:r w:rsidR="003C1EA6">
        <w:rPr>
          <w:rFonts w:ascii="Times New Roman" w:hAnsi="Times New Roman" w:cs="Times New Roman"/>
          <w:sz w:val="24"/>
          <w:szCs w:val="24"/>
        </w:rPr>
        <w:t xml:space="preserve"> </w:t>
      </w:r>
    </w:p>
    <w:p w14:paraId="1B5CBE7B" w14:textId="41470950" w:rsidR="002839F5" w:rsidRDefault="003C1EA6"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A</w:t>
      </w:r>
      <w:r w:rsidR="002839F5">
        <w:rPr>
          <w:rFonts w:ascii="Times New Roman" w:hAnsi="Times New Roman" w:cs="Times New Roman"/>
          <w:sz w:val="24"/>
          <w:szCs w:val="24"/>
        </w:rPr>
        <w:t xml:space="preserve">long those same lines, we got to see the space shuttle Columbia, which was the first reusable air craft, go up. </w:t>
      </w:r>
      <w:r>
        <w:rPr>
          <w:rFonts w:ascii="Times New Roman" w:hAnsi="Times New Roman" w:cs="Times New Roman"/>
          <w:sz w:val="24"/>
          <w:szCs w:val="24"/>
        </w:rPr>
        <w:t>Our</w:t>
      </w:r>
      <w:r w:rsidR="002839F5">
        <w:rPr>
          <w:rFonts w:ascii="Times New Roman" w:hAnsi="Times New Roman" w:cs="Times New Roman"/>
          <w:sz w:val="24"/>
          <w:szCs w:val="24"/>
        </w:rPr>
        <w:t xml:space="preserve"> whole school was just focused on that, even though we had probably the, not so much the junky televis</w:t>
      </w:r>
      <w:r>
        <w:rPr>
          <w:rFonts w:ascii="Times New Roman" w:hAnsi="Times New Roman" w:cs="Times New Roman"/>
          <w:sz w:val="24"/>
          <w:szCs w:val="24"/>
        </w:rPr>
        <w:t>ions but all these – c</w:t>
      </w:r>
      <w:r w:rsidR="002839F5">
        <w:rPr>
          <w:rFonts w:ascii="Times New Roman" w:hAnsi="Times New Roman" w:cs="Times New Roman"/>
          <w:sz w:val="24"/>
          <w:szCs w:val="24"/>
        </w:rPr>
        <w:t>ompared to nowadays</w:t>
      </w:r>
      <w:r>
        <w:rPr>
          <w:rFonts w:ascii="Times New Roman" w:hAnsi="Times New Roman" w:cs="Times New Roman"/>
          <w:sz w:val="24"/>
          <w:szCs w:val="24"/>
        </w:rPr>
        <w:t xml:space="preserve"> – t</w:t>
      </w:r>
      <w:r w:rsidR="002839F5">
        <w:rPr>
          <w:rFonts w:ascii="Times New Roman" w:hAnsi="Times New Roman" w:cs="Times New Roman"/>
          <w:sz w:val="24"/>
          <w:szCs w:val="24"/>
        </w:rPr>
        <w:t>hese little televisions</w:t>
      </w:r>
      <w:r>
        <w:rPr>
          <w:rFonts w:ascii="Times New Roman" w:hAnsi="Times New Roman" w:cs="Times New Roman"/>
          <w:sz w:val="24"/>
          <w:szCs w:val="24"/>
        </w:rPr>
        <w:t>. [There]</w:t>
      </w:r>
      <w:r w:rsidR="002839F5">
        <w:rPr>
          <w:rFonts w:ascii="Times New Roman" w:hAnsi="Times New Roman" w:cs="Times New Roman"/>
          <w:sz w:val="24"/>
          <w:szCs w:val="24"/>
        </w:rPr>
        <w:t xml:space="preserve"> were about four or five of </w:t>
      </w:r>
      <w:r>
        <w:rPr>
          <w:rFonts w:ascii="Times New Roman" w:hAnsi="Times New Roman" w:cs="Times New Roman"/>
          <w:sz w:val="24"/>
          <w:szCs w:val="24"/>
        </w:rPr>
        <w:t xml:space="preserve">them in the multipurpose rooms </w:t>
      </w:r>
      <w:r w:rsidR="002839F5">
        <w:rPr>
          <w:rFonts w:ascii="Times New Roman" w:hAnsi="Times New Roman" w:cs="Times New Roman"/>
          <w:sz w:val="24"/>
          <w:szCs w:val="24"/>
        </w:rPr>
        <w:t xml:space="preserve">and then the </w:t>
      </w:r>
      <w:r w:rsidR="003D2BCB">
        <w:rPr>
          <w:rFonts w:ascii="Times New Roman" w:hAnsi="Times New Roman" w:cs="Times New Roman"/>
          <w:sz w:val="24"/>
          <w:szCs w:val="24"/>
        </w:rPr>
        <w:t>individual</w:t>
      </w:r>
      <w:r w:rsidR="002839F5">
        <w:rPr>
          <w:rFonts w:ascii="Times New Roman" w:hAnsi="Times New Roman" w:cs="Times New Roman"/>
          <w:sz w:val="24"/>
          <w:szCs w:val="24"/>
        </w:rPr>
        <w:t xml:space="preserve"> classrooms where everyone was huddled around watching that space shuttle </w:t>
      </w:r>
      <w:proofErr w:type="gramStart"/>
      <w:r w:rsidR="002839F5">
        <w:rPr>
          <w:rFonts w:ascii="Times New Roman" w:hAnsi="Times New Roman" w:cs="Times New Roman"/>
          <w:sz w:val="24"/>
          <w:szCs w:val="24"/>
        </w:rPr>
        <w:t>be</w:t>
      </w:r>
      <w:proofErr w:type="gramEnd"/>
      <w:r w:rsidR="002839F5">
        <w:rPr>
          <w:rFonts w:ascii="Times New Roman" w:hAnsi="Times New Roman" w:cs="Times New Roman"/>
          <w:sz w:val="24"/>
          <w:szCs w:val="24"/>
        </w:rPr>
        <w:t xml:space="preserve"> launch</w:t>
      </w:r>
      <w:r>
        <w:rPr>
          <w:rFonts w:ascii="Times New Roman" w:hAnsi="Times New Roman" w:cs="Times New Roman"/>
          <w:sz w:val="24"/>
          <w:szCs w:val="24"/>
        </w:rPr>
        <w:t xml:space="preserve">ed. These </w:t>
      </w:r>
      <w:r w:rsidR="002839F5">
        <w:rPr>
          <w:rFonts w:ascii="Times New Roman" w:hAnsi="Times New Roman" w:cs="Times New Roman"/>
          <w:sz w:val="24"/>
          <w:szCs w:val="24"/>
        </w:rPr>
        <w:t xml:space="preserve">beautiful magnificent rocket boosters, they said, are from Utah, then a </w:t>
      </w:r>
      <w:r w:rsidR="003D2BCB">
        <w:rPr>
          <w:rFonts w:ascii="Times New Roman" w:hAnsi="Times New Roman" w:cs="Times New Roman"/>
          <w:sz w:val="24"/>
          <w:szCs w:val="24"/>
        </w:rPr>
        <w:t>painted</w:t>
      </w:r>
      <w:r w:rsidR="002839F5">
        <w:rPr>
          <w:rFonts w:ascii="Times New Roman" w:hAnsi="Times New Roman" w:cs="Times New Roman"/>
          <w:sz w:val="24"/>
          <w:szCs w:val="24"/>
        </w:rPr>
        <w:t xml:space="preserve"> white tank, which we didn’t </w:t>
      </w:r>
      <w:proofErr w:type="gramStart"/>
      <w:r w:rsidR="002839F5">
        <w:rPr>
          <w:rFonts w:ascii="Times New Roman" w:hAnsi="Times New Roman" w:cs="Times New Roman"/>
          <w:sz w:val="24"/>
          <w:szCs w:val="24"/>
        </w:rPr>
        <w:t>realize</w:t>
      </w:r>
      <w:proofErr w:type="gramEnd"/>
      <w:r w:rsidR="002839F5">
        <w:rPr>
          <w:rFonts w:ascii="Times New Roman" w:hAnsi="Times New Roman" w:cs="Times New Roman"/>
          <w:sz w:val="24"/>
          <w:szCs w:val="24"/>
        </w:rPr>
        <w:t xml:space="preserve"> that was an expensive paint job. So all the rest were just kind of a rust yellow </w:t>
      </w:r>
      <w:r w:rsidR="002839F5">
        <w:rPr>
          <w:rFonts w:ascii="Times New Roman" w:hAnsi="Times New Roman" w:cs="Times New Roman"/>
          <w:sz w:val="24"/>
          <w:szCs w:val="24"/>
        </w:rPr>
        <w:lastRenderedPageBreak/>
        <w:t xml:space="preserve">from then forward, but, just to see the </w:t>
      </w:r>
      <w:r w:rsidR="003D2BCB">
        <w:rPr>
          <w:rFonts w:ascii="Times New Roman" w:hAnsi="Times New Roman" w:cs="Times New Roman"/>
          <w:sz w:val="24"/>
          <w:szCs w:val="24"/>
        </w:rPr>
        <w:t>magnificence</w:t>
      </w:r>
      <w:r w:rsidR="002839F5">
        <w:rPr>
          <w:rFonts w:ascii="Times New Roman" w:hAnsi="Times New Roman" w:cs="Times New Roman"/>
          <w:sz w:val="24"/>
          <w:szCs w:val="24"/>
        </w:rPr>
        <w:t xml:space="preserve"> of that space shuttle, of the space shuttle go up and be reusable. We were all with pins and needles, and </w:t>
      </w:r>
      <w:r w:rsidR="003D2BCB">
        <w:rPr>
          <w:rFonts w:ascii="Times New Roman" w:hAnsi="Times New Roman" w:cs="Times New Roman"/>
          <w:sz w:val="24"/>
          <w:szCs w:val="24"/>
        </w:rPr>
        <w:t>excited</w:t>
      </w:r>
      <w:r w:rsidR="002839F5">
        <w:rPr>
          <w:rFonts w:ascii="Times New Roman" w:hAnsi="Times New Roman" w:cs="Times New Roman"/>
          <w:sz w:val="24"/>
          <w:szCs w:val="24"/>
        </w:rPr>
        <w:t xml:space="preserve"> for the next step into space.</w:t>
      </w:r>
    </w:p>
    <w:p w14:paraId="2935F35A" w14:textId="541DF965" w:rsidR="002839F5" w:rsidRDefault="002839F5"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RW: So it sounds l</w:t>
      </w:r>
      <w:r w:rsidR="003C1EA6">
        <w:rPr>
          <w:rFonts w:ascii="Times New Roman" w:hAnsi="Times New Roman" w:cs="Times New Roman"/>
          <w:sz w:val="24"/>
          <w:szCs w:val="24"/>
        </w:rPr>
        <w:t>ike the administrators and the t</w:t>
      </w:r>
      <w:r>
        <w:rPr>
          <w:rFonts w:ascii="Times New Roman" w:hAnsi="Times New Roman" w:cs="Times New Roman"/>
          <w:sz w:val="24"/>
          <w:szCs w:val="24"/>
        </w:rPr>
        <w:t xml:space="preserve">eachers weren’t definitely trying to shield </w:t>
      </w:r>
      <w:r w:rsidR="003D2BCB">
        <w:rPr>
          <w:rFonts w:ascii="Times New Roman" w:hAnsi="Times New Roman" w:cs="Times New Roman"/>
          <w:sz w:val="24"/>
          <w:szCs w:val="24"/>
        </w:rPr>
        <w:t>anybody</w:t>
      </w:r>
      <w:r>
        <w:rPr>
          <w:rFonts w:ascii="Times New Roman" w:hAnsi="Times New Roman" w:cs="Times New Roman"/>
          <w:sz w:val="24"/>
          <w:szCs w:val="24"/>
        </w:rPr>
        <w:t xml:space="preserve"> from national events, even when they were unpleasant, such as the Iran hostages. And so, would they typically bring you all into the multipurpose</w:t>
      </w:r>
      <w:r w:rsidR="003C1EA6">
        <w:rPr>
          <w:rFonts w:ascii="Times New Roman" w:hAnsi="Times New Roman" w:cs="Times New Roman"/>
          <w:sz w:val="24"/>
          <w:szCs w:val="24"/>
        </w:rPr>
        <w:t xml:space="preserve"> rooms to watch those things</w:t>
      </w:r>
      <w:r>
        <w:rPr>
          <w:rFonts w:ascii="Times New Roman" w:hAnsi="Times New Roman" w:cs="Times New Roman"/>
          <w:sz w:val="24"/>
          <w:szCs w:val="24"/>
        </w:rPr>
        <w:t>?</w:t>
      </w:r>
    </w:p>
    <w:p w14:paraId="282CE42F" w14:textId="09485A30" w:rsidR="002839F5" w:rsidRDefault="002839F5"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TP: For that kind of event, with Iran, that one was more</w:t>
      </w:r>
      <w:r w:rsidR="003C1EA6">
        <w:rPr>
          <w:rFonts w:ascii="Times New Roman" w:hAnsi="Times New Roman" w:cs="Times New Roman"/>
          <w:sz w:val="24"/>
          <w:szCs w:val="24"/>
        </w:rPr>
        <w:t xml:space="preserve"> than</w:t>
      </w:r>
      <w:r>
        <w:rPr>
          <w:rFonts w:ascii="Times New Roman" w:hAnsi="Times New Roman" w:cs="Times New Roman"/>
          <w:sz w:val="24"/>
          <w:szCs w:val="24"/>
        </w:rPr>
        <w:t xml:space="preserve"> we’d seen them in the individual classrooms and just the news reports</w:t>
      </w:r>
      <w:r w:rsidR="003C1EA6">
        <w:rPr>
          <w:rFonts w:ascii="Times New Roman" w:hAnsi="Times New Roman" w:cs="Times New Roman"/>
          <w:sz w:val="24"/>
          <w:szCs w:val="24"/>
        </w:rPr>
        <w:t>. With</w:t>
      </w:r>
      <w:r>
        <w:rPr>
          <w:rFonts w:ascii="Times New Roman" w:hAnsi="Times New Roman" w:cs="Times New Roman"/>
          <w:sz w:val="24"/>
          <w:szCs w:val="24"/>
        </w:rPr>
        <w:t xml:space="preserve"> the release then, that was an assembly and a sing-in and all themed towards, you kn</w:t>
      </w:r>
      <w:r w:rsidR="003C1EA6">
        <w:rPr>
          <w:rFonts w:ascii="Times New Roman" w:hAnsi="Times New Roman" w:cs="Times New Roman"/>
          <w:sz w:val="24"/>
          <w:szCs w:val="24"/>
        </w:rPr>
        <w:t>ow, the freedoms and liberties. T</w:t>
      </w:r>
      <w:r>
        <w:rPr>
          <w:rFonts w:ascii="Times New Roman" w:hAnsi="Times New Roman" w:cs="Times New Roman"/>
          <w:sz w:val="24"/>
          <w:szCs w:val="24"/>
        </w:rPr>
        <w:t xml:space="preserve">hat’s the part that I remember the most, is the learning about the crisis individually in our small groups and our </w:t>
      </w:r>
      <w:r w:rsidR="003D2BCB">
        <w:rPr>
          <w:rFonts w:ascii="Times New Roman" w:hAnsi="Times New Roman" w:cs="Times New Roman"/>
          <w:sz w:val="24"/>
          <w:szCs w:val="24"/>
        </w:rPr>
        <w:t>classes</w:t>
      </w:r>
      <w:r>
        <w:rPr>
          <w:rFonts w:ascii="Times New Roman" w:hAnsi="Times New Roman" w:cs="Times New Roman"/>
          <w:sz w:val="24"/>
          <w:szCs w:val="24"/>
        </w:rPr>
        <w:t>, but then once there’s the pinnacle and some resolve, that we were able to come together and honor and obs</w:t>
      </w:r>
      <w:r w:rsidR="003C1EA6">
        <w:rPr>
          <w:rFonts w:ascii="Times New Roman" w:hAnsi="Times New Roman" w:cs="Times New Roman"/>
          <w:sz w:val="24"/>
          <w:szCs w:val="24"/>
        </w:rPr>
        <w:t>erve and celebrate the freedoms. T</w:t>
      </w:r>
      <w:r>
        <w:rPr>
          <w:rFonts w:ascii="Times New Roman" w:hAnsi="Times New Roman" w:cs="Times New Roman"/>
          <w:sz w:val="24"/>
          <w:szCs w:val="24"/>
        </w:rPr>
        <w:t xml:space="preserve">hat was the assembly, but I remember specifically </w:t>
      </w:r>
      <w:r w:rsidR="003C1EA6">
        <w:rPr>
          <w:rFonts w:ascii="Times New Roman" w:hAnsi="Times New Roman" w:cs="Times New Roman"/>
          <w:sz w:val="24"/>
          <w:szCs w:val="24"/>
        </w:rPr>
        <w:t>the, “T</w:t>
      </w:r>
      <w:r>
        <w:rPr>
          <w:rFonts w:ascii="Times New Roman" w:hAnsi="Times New Roman" w:cs="Times New Roman"/>
          <w:sz w:val="24"/>
          <w:szCs w:val="24"/>
        </w:rPr>
        <w:t>ie a yellow ribbons</w:t>
      </w:r>
      <w:r w:rsidR="003C1EA6">
        <w:rPr>
          <w:rFonts w:ascii="Times New Roman" w:hAnsi="Times New Roman" w:cs="Times New Roman"/>
          <w:sz w:val="24"/>
          <w:szCs w:val="24"/>
        </w:rPr>
        <w:t>”</w:t>
      </w:r>
      <w:r>
        <w:rPr>
          <w:rFonts w:ascii="Times New Roman" w:hAnsi="Times New Roman" w:cs="Times New Roman"/>
          <w:sz w:val="24"/>
          <w:szCs w:val="24"/>
        </w:rPr>
        <w:t xml:space="preserve"> song. </w:t>
      </w:r>
    </w:p>
    <w:p w14:paraId="284A53FE" w14:textId="6E276F5E" w:rsidR="002839F5" w:rsidRDefault="002839F5"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RW: That’s funny how some, just certain things stick in our head, then when we hear those songs again it really takes us back to certain places. Okay, anything else that you would like to get on record about Dee School?</w:t>
      </w:r>
    </w:p>
    <w:p w14:paraId="168A3CEE" w14:textId="77777777" w:rsidR="003C1EA6" w:rsidRDefault="002839F5"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TP: I think the funniest thing agai</w:t>
      </w:r>
      <w:r w:rsidR="003D2BCB">
        <w:rPr>
          <w:rFonts w:ascii="Times New Roman" w:hAnsi="Times New Roman" w:cs="Times New Roman"/>
          <w:sz w:val="24"/>
          <w:szCs w:val="24"/>
        </w:rPr>
        <w:t>n</w:t>
      </w:r>
      <w:r>
        <w:rPr>
          <w:rFonts w:ascii="Times New Roman" w:hAnsi="Times New Roman" w:cs="Times New Roman"/>
          <w:sz w:val="24"/>
          <w:szCs w:val="24"/>
        </w:rPr>
        <w:t xml:space="preserve"> with the fifth grade to sixth grade </w:t>
      </w:r>
      <w:r w:rsidR="003C1EA6">
        <w:rPr>
          <w:rFonts w:ascii="Times New Roman" w:hAnsi="Times New Roman" w:cs="Times New Roman"/>
          <w:sz w:val="24"/>
          <w:szCs w:val="24"/>
        </w:rPr>
        <w:t xml:space="preserve">transition, </w:t>
      </w:r>
      <w:r>
        <w:rPr>
          <w:rFonts w:ascii="Times New Roman" w:hAnsi="Times New Roman" w:cs="Times New Roman"/>
          <w:sz w:val="24"/>
          <w:szCs w:val="24"/>
        </w:rPr>
        <w:t xml:space="preserve">probably one of my </w:t>
      </w:r>
      <w:r w:rsidR="003D2BCB">
        <w:rPr>
          <w:rFonts w:ascii="Times New Roman" w:hAnsi="Times New Roman" w:cs="Times New Roman"/>
          <w:sz w:val="24"/>
          <w:szCs w:val="24"/>
        </w:rPr>
        <w:t>favorites</w:t>
      </w:r>
      <w:r>
        <w:rPr>
          <w:rFonts w:ascii="Times New Roman" w:hAnsi="Times New Roman" w:cs="Times New Roman"/>
          <w:sz w:val="24"/>
          <w:szCs w:val="24"/>
        </w:rPr>
        <w:t xml:space="preserve"> was still Miss Parilla, and I’ll have to get you her firs</w:t>
      </w:r>
      <w:r w:rsidR="003D2BCB">
        <w:rPr>
          <w:rFonts w:ascii="Times New Roman" w:hAnsi="Times New Roman" w:cs="Times New Roman"/>
          <w:sz w:val="24"/>
          <w:szCs w:val="24"/>
        </w:rPr>
        <w:t xml:space="preserve">t name, </w:t>
      </w:r>
      <w:r>
        <w:rPr>
          <w:rFonts w:ascii="Times New Roman" w:hAnsi="Times New Roman" w:cs="Times New Roman"/>
          <w:sz w:val="24"/>
          <w:szCs w:val="24"/>
        </w:rPr>
        <w:t>because she alwa</w:t>
      </w:r>
      <w:r w:rsidR="003C1EA6">
        <w:rPr>
          <w:rFonts w:ascii="Times New Roman" w:hAnsi="Times New Roman" w:cs="Times New Roman"/>
          <w:sz w:val="24"/>
          <w:szCs w:val="24"/>
        </w:rPr>
        <w:t>ys guarded me against the sixth-</w:t>
      </w:r>
      <w:r>
        <w:rPr>
          <w:rFonts w:ascii="Times New Roman" w:hAnsi="Times New Roman" w:cs="Times New Roman"/>
          <w:sz w:val="24"/>
          <w:szCs w:val="24"/>
        </w:rPr>
        <w:t xml:space="preserve">grade girls. </w:t>
      </w:r>
      <w:r w:rsidR="003C1EA6">
        <w:rPr>
          <w:rFonts w:ascii="Times New Roman" w:hAnsi="Times New Roman" w:cs="Times New Roman"/>
          <w:sz w:val="24"/>
          <w:szCs w:val="24"/>
        </w:rPr>
        <w:t>T</w:t>
      </w:r>
      <w:r>
        <w:rPr>
          <w:rFonts w:ascii="Times New Roman" w:hAnsi="Times New Roman" w:cs="Times New Roman"/>
          <w:sz w:val="24"/>
          <w:szCs w:val="24"/>
        </w:rPr>
        <w:t xml:space="preserve">hey would chase my twin and my other friend, Terry Shane, down, and tell us, </w:t>
      </w:r>
      <w:r w:rsidR="003C1EA6">
        <w:rPr>
          <w:rFonts w:ascii="Times New Roman" w:hAnsi="Times New Roman" w:cs="Times New Roman"/>
          <w:sz w:val="24"/>
          <w:szCs w:val="24"/>
        </w:rPr>
        <w:t>“H</w:t>
      </w:r>
      <w:r>
        <w:rPr>
          <w:rFonts w:ascii="Times New Roman" w:hAnsi="Times New Roman" w:cs="Times New Roman"/>
          <w:sz w:val="24"/>
          <w:szCs w:val="24"/>
        </w:rPr>
        <w:t>ey, we’re going to get you</w:t>
      </w:r>
      <w:r w:rsidR="003C1EA6">
        <w:rPr>
          <w:rFonts w:ascii="Times New Roman" w:hAnsi="Times New Roman" w:cs="Times New Roman"/>
          <w:sz w:val="24"/>
          <w:szCs w:val="24"/>
        </w:rPr>
        <w:t>!” and the teacher said, “O</w:t>
      </w:r>
      <w:r>
        <w:rPr>
          <w:rFonts w:ascii="Times New Roman" w:hAnsi="Times New Roman" w:cs="Times New Roman"/>
          <w:sz w:val="24"/>
          <w:szCs w:val="24"/>
        </w:rPr>
        <w:t xml:space="preserve">h, </w:t>
      </w:r>
      <w:r w:rsidR="003D2BCB">
        <w:rPr>
          <w:rFonts w:ascii="Times New Roman" w:hAnsi="Times New Roman" w:cs="Times New Roman"/>
          <w:sz w:val="24"/>
          <w:szCs w:val="24"/>
        </w:rPr>
        <w:t>they’re</w:t>
      </w:r>
      <w:r>
        <w:rPr>
          <w:rFonts w:ascii="Times New Roman" w:hAnsi="Times New Roman" w:cs="Times New Roman"/>
          <w:sz w:val="24"/>
          <w:szCs w:val="24"/>
        </w:rPr>
        <w:t xml:space="preserve"> only ch</w:t>
      </w:r>
      <w:r w:rsidR="003C1EA6">
        <w:rPr>
          <w:rFonts w:ascii="Times New Roman" w:hAnsi="Times New Roman" w:cs="Times New Roman"/>
          <w:sz w:val="24"/>
          <w:szCs w:val="24"/>
        </w:rPr>
        <w:t>asing you because they like you,”</w:t>
      </w:r>
      <w:r>
        <w:rPr>
          <w:rFonts w:ascii="Times New Roman" w:hAnsi="Times New Roman" w:cs="Times New Roman"/>
          <w:sz w:val="24"/>
          <w:szCs w:val="24"/>
        </w:rPr>
        <w:t xml:space="preserve"> and then the girls would go </w:t>
      </w:r>
      <w:r w:rsidR="003C1EA6">
        <w:rPr>
          <w:rFonts w:ascii="Times New Roman" w:hAnsi="Times New Roman" w:cs="Times New Roman"/>
          <w:sz w:val="24"/>
          <w:szCs w:val="24"/>
        </w:rPr>
        <w:t>“</w:t>
      </w:r>
      <w:proofErr w:type="spellStart"/>
      <w:r w:rsidR="003C1EA6">
        <w:rPr>
          <w:rFonts w:ascii="Times New Roman" w:hAnsi="Times New Roman" w:cs="Times New Roman"/>
          <w:sz w:val="24"/>
          <w:szCs w:val="24"/>
        </w:rPr>
        <w:t>Ewwww</w:t>
      </w:r>
      <w:proofErr w:type="spellEnd"/>
      <w:r w:rsidR="003C1EA6">
        <w:rPr>
          <w:rFonts w:ascii="Times New Roman" w:hAnsi="Times New Roman" w:cs="Times New Roman"/>
          <w:sz w:val="24"/>
          <w:szCs w:val="24"/>
        </w:rPr>
        <w:t xml:space="preserve">!” </w:t>
      </w:r>
      <w:r>
        <w:rPr>
          <w:rFonts w:ascii="Times New Roman" w:hAnsi="Times New Roman" w:cs="Times New Roman"/>
          <w:sz w:val="24"/>
          <w:szCs w:val="24"/>
        </w:rPr>
        <w:t>and then turn away, not so much disgust or anything</w:t>
      </w:r>
      <w:r w:rsidR="003C1EA6">
        <w:rPr>
          <w:rFonts w:ascii="Times New Roman" w:hAnsi="Times New Roman" w:cs="Times New Roman"/>
          <w:sz w:val="24"/>
          <w:szCs w:val="24"/>
        </w:rPr>
        <w:t xml:space="preserve">. She was really </w:t>
      </w:r>
      <w:r>
        <w:rPr>
          <w:rFonts w:ascii="Times New Roman" w:hAnsi="Times New Roman" w:cs="Times New Roman"/>
          <w:sz w:val="24"/>
          <w:szCs w:val="24"/>
        </w:rPr>
        <w:t>just kind of a gem and a star</w:t>
      </w:r>
      <w:r w:rsidR="003C1EA6">
        <w:rPr>
          <w:rFonts w:ascii="Times New Roman" w:hAnsi="Times New Roman" w:cs="Times New Roman"/>
          <w:sz w:val="24"/>
          <w:szCs w:val="24"/>
        </w:rPr>
        <w:t>. She</w:t>
      </w:r>
      <w:r>
        <w:rPr>
          <w:rFonts w:ascii="Times New Roman" w:hAnsi="Times New Roman" w:cs="Times New Roman"/>
          <w:sz w:val="24"/>
          <w:szCs w:val="24"/>
        </w:rPr>
        <w:t xml:space="preserve"> was close to our size and stature also</w:t>
      </w:r>
      <w:r w:rsidR="003C1EA6">
        <w:rPr>
          <w:rFonts w:ascii="Times New Roman" w:hAnsi="Times New Roman" w:cs="Times New Roman"/>
          <w:sz w:val="24"/>
          <w:szCs w:val="24"/>
        </w:rPr>
        <w:t>.</w:t>
      </w:r>
      <w:r>
        <w:rPr>
          <w:rFonts w:ascii="Times New Roman" w:hAnsi="Times New Roman" w:cs="Times New Roman"/>
          <w:sz w:val="24"/>
          <w:szCs w:val="24"/>
        </w:rPr>
        <w:t xml:space="preserve"> I no sooner left and got to </w:t>
      </w:r>
      <w:r w:rsidR="003C1EA6">
        <w:rPr>
          <w:rFonts w:ascii="Times New Roman" w:hAnsi="Times New Roman" w:cs="Times New Roman"/>
          <w:sz w:val="24"/>
          <w:szCs w:val="24"/>
        </w:rPr>
        <w:t>C</w:t>
      </w:r>
      <w:r>
        <w:rPr>
          <w:rFonts w:ascii="Times New Roman" w:hAnsi="Times New Roman" w:cs="Times New Roman"/>
          <w:sz w:val="24"/>
          <w:szCs w:val="24"/>
        </w:rPr>
        <w:t xml:space="preserve">entral than all of a sudden, here’s another </w:t>
      </w:r>
      <w:r>
        <w:rPr>
          <w:rFonts w:ascii="Times New Roman" w:hAnsi="Times New Roman" w:cs="Times New Roman"/>
          <w:sz w:val="24"/>
          <w:szCs w:val="24"/>
        </w:rPr>
        <w:lastRenderedPageBreak/>
        <w:t xml:space="preserve">Miss Parilla, and she was her sister, and a little bit taller, longer hair, and then quite a bit more stern. And so we longed for the day of having the more gentle Miss Parilla, until we later did get to know the new one, her sister. </w:t>
      </w:r>
      <w:r w:rsidR="003C1EA6">
        <w:rPr>
          <w:rFonts w:ascii="Times New Roman" w:hAnsi="Times New Roman" w:cs="Times New Roman"/>
          <w:sz w:val="24"/>
          <w:szCs w:val="24"/>
        </w:rPr>
        <w:t>S</w:t>
      </w:r>
      <w:r>
        <w:rPr>
          <w:rFonts w:ascii="Times New Roman" w:hAnsi="Times New Roman" w:cs="Times New Roman"/>
          <w:sz w:val="24"/>
          <w:szCs w:val="24"/>
        </w:rPr>
        <w:t xml:space="preserve">he also, once she found that we were from Dee School, there was almost a little more favoritism, particularly if her sister was our instructor. </w:t>
      </w:r>
    </w:p>
    <w:p w14:paraId="79E8635A" w14:textId="71662495" w:rsidR="002839F5" w:rsidRDefault="002839F5"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 xml:space="preserve">I think also the transition of Larry </w:t>
      </w:r>
      <w:r w:rsidR="003D2BCB">
        <w:rPr>
          <w:rFonts w:ascii="Times New Roman" w:hAnsi="Times New Roman" w:cs="Times New Roman"/>
          <w:sz w:val="24"/>
          <w:szCs w:val="24"/>
        </w:rPr>
        <w:t>Zaugg</w:t>
      </w:r>
      <w:r>
        <w:rPr>
          <w:rFonts w:ascii="Times New Roman" w:hAnsi="Times New Roman" w:cs="Times New Roman"/>
          <w:sz w:val="24"/>
          <w:szCs w:val="24"/>
        </w:rPr>
        <w:t xml:space="preserve"> and Mrs. Archibald, who were our,</w:t>
      </w:r>
      <w:r w:rsidR="003C1EA6">
        <w:rPr>
          <w:rFonts w:ascii="Times New Roman" w:hAnsi="Times New Roman" w:cs="Times New Roman"/>
          <w:sz w:val="24"/>
          <w:szCs w:val="24"/>
        </w:rPr>
        <w:t xml:space="preserve"> who were going to be our sixth-</w:t>
      </w:r>
      <w:r>
        <w:rPr>
          <w:rFonts w:ascii="Times New Roman" w:hAnsi="Times New Roman" w:cs="Times New Roman"/>
          <w:sz w:val="24"/>
          <w:szCs w:val="24"/>
        </w:rPr>
        <w:t>grade teachers, there was still a great respect for them</w:t>
      </w:r>
      <w:r w:rsidR="003C1EA6">
        <w:rPr>
          <w:rFonts w:ascii="Times New Roman" w:hAnsi="Times New Roman" w:cs="Times New Roman"/>
          <w:sz w:val="24"/>
          <w:szCs w:val="24"/>
        </w:rPr>
        <w:t xml:space="preserve">. </w:t>
      </w:r>
      <w:r>
        <w:rPr>
          <w:rFonts w:ascii="Times New Roman" w:hAnsi="Times New Roman" w:cs="Times New Roman"/>
          <w:sz w:val="24"/>
          <w:szCs w:val="24"/>
        </w:rPr>
        <w:t>Lar</w:t>
      </w:r>
      <w:r w:rsidR="003C1EA6">
        <w:rPr>
          <w:rFonts w:ascii="Times New Roman" w:hAnsi="Times New Roman" w:cs="Times New Roman"/>
          <w:sz w:val="24"/>
          <w:szCs w:val="24"/>
        </w:rPr>
        <w:t xml:space="preserve">ry Quist </w:t>
      </w:r>
      <w:r>
        <w:rPr>
          <w:rFonts w:ascii="Times New Roman" w:hAnsi="Times New Roman" w:cs="Times New Roman"/>
          <w:sz w:val="24"/>
          <w:szCs w:val="24"/>
        </w:rPr>
        <w:t xml:space="preserve">was somebody that was pretty remarkable there also. </w:t>
      </w:r>
      <w:r w:rsidR="003C1EA6">
        <w:rPr>
          <w:rFonts w:ascii="Times New Roman" w:hAnsi="Times New Roman" w:cs="Times New Roman"/>
          <w:sz w:val="24"/>
          <w:szCs w:val="24"/>
        </w:rPr>
        <w:t>H</w:t>
      </w:r>
      <w:r>
        <w:rPr>
          <w:rFonts w:ascii="Times New Roman" w:hAnsi="Times New Roman" w:cs="Times New Roman"/>
          <w:sz w:val="24"/>
          <w:szCs w:val="24"/>
        </w:rPr>
        <w:t xml:space="preserve">e was, I want to say, fourth grade, and his brother Ivan was the assistant superintendent </w:t>
      </w:r>
      <w:r w:rsidR="003C1EA6">
        <w:rPr>
          <w:rFonts w:ascii="Times New Roman" w:hAnsi="Times New Roman" w:cs="Times New Roman"/>
          <w:sz w:val="24"/>
          <w:szCs w:val="24"/>
        </w:rPr>
        <w:t xml:space="preserve">with the schools. </w:t>
      </w:r>
      <w:r>
        <w:rPr>
          <w:rFonts w:ascii="Times New Roman" w:hAnsi="Times New Roman" w:cs="Times New Roman"/>
          <w:sz w:val="24"/>
          <w:szCs w:val="24"/>
        </w:rPr>
        <w:t>Larry kept t</w:t>
      </w:r>
      <w:r w:rsidR="003C1EA6">
        <w:rPr>
          <w:rFonts w:ascii="Times New Roman" w:hAnsi="Times New Roman" w:cs="Times New Roman"/>
          <w:sz w:val="24"/>
          <w:szCs w:val="24"/>
        </w:rPr>
        <w:t>rack of me well into adulthood. H</w:t>
      </w:r>
      <w:r>
        <w:rPr>
          <w:rFonts w:ascii="Times New Roman" w:hAnsi="Times New Roman" w:cs="Times New Roman"/>
          <w:sz w:val="24"/>
          <w:szCs w:val="24"/>
        </w:rPr>
        <w:t xml:space="preserve">e knew there were four of us there at the same time, because my brother was born in </w:t>
      </w:r>
      <w:r w:rsidR="003C1EA6">
        <w:rPr>
          <w:rFonts w:ascii="Times New Roman" w:hAnsi="Times New Roman" w:cs="Times New Roman"/>
          <w:sz w:val="24"/>
          <w:szCs w:val="24"/>
        </w:rPr>
        <w:t>‘</w:t>
      </w:r>
      <w:r>
        <w:rPr>
          <w:rFonts w:ascii="Times New Roman" w:hAnsi="Times New Roman" w:cs="Times New Roman"/>
          <w:sz w:val="24"/>
          <w:szCs w:val="24"/>
        </w:rPr>
        <w:t xml:space="preserve">68, my sister in 1969, my twin and I in </w:t>
      </w:r>
      <w:r w:rsidR="003C1EA6">
        <w:rPr>
          <w:rFonts w:ascii="Times New Roman" w:hAnsi="Times New Roman" w:cs="Times New Roman"/>
          <w:sz w:val="24"/>
          <w:szCs w:val="24"/>
        </w:rPr>
        <w:t>‘</w:t>
      </w:r>
      <w:r>
        <w:rPr>
          <w:rFonts w:ascii="Times New Roman" w:hAnsi="Times New Roman" w:cs="Times New Roman"/>
          <w:sz w:val="24"/>
          <w:szCs w:val="24"/>
        </w:rPr>
        <w:t>70, with my older sister being a 1963 baby</w:t>
      </w:r>
      <w:r w:rsidR="003C1EA6">
        <w:rPr>
          <w:rFonts w:ascii="Times New Roman" w:hAnsi="Times New Roman" w:cs="Times New Roman"/>
          <w:sz w:val="24"/>
          <w:szCs w:val="24"/>
        </w:rPr>
        <w:t>. “Okay</w:t>
      </w:r>
      <w:r>
        <w:rPr>
          <w:rFonts w:ascii="Times New Roman" w:hAnsi="Times New Roman" w:cs="Times New Roman"/>
          <w:sz w:val="24"/>
          <w:szCs w:val="24"/>
        </w:rPr>
        <w:t>, you’re a Pate kid,</w:t>
      </w:r>
      <w:r w:rsidR="003C1EA6">
        <w:rPr>
          <w:rFonts w:ascii="Times New Roman" w:hAnsi="Times New Roman" w:cs="Times New Roman"/>
          <w:sz w:val="24"/>
          <w:szCs w:val="24"/>
        </w:rPr>
        <w:t>”</w:t>
      </w:r>
      <w:r>
        <w:rPr>
          <w:rFonts w:ascii="Times New Roman" w:hAnsi="Times New Roman" w:cs="Times New Roman"/>
          <w:sz w:val="24"/>
          <w:szCs w:val="24"/>
        </w:rPr>
        <w:t xml:space="preserve"> and so they grouped us a little bit, but they always made sure there was some respect tha</w:t>
      </w:r>
      <w:r w:rsidR="003C1EA6">
        <w:rPr>
          <w:rFonts w:ascii="Times New Roman" w:hAnsi="Times New Roman" w:cs="Times New Roman"/>
          <w:sz w:val="24"/>
          <w:szCs w:val="24"/>
        </w:rPr>
        <w:t xml:space="preserve">t we just knew our own identity. As </w:t>
      </w:r>
      <w:r>
        <w:rPr>
          <w:rFonts w:ascii="Times New Roman" w:hAnsi="Times New Roman" w:cs="Times New Roman"/>
          <w:sz w:val="24"/>
          <w:szCs w:val="24"/>
        </w:rPr>
        <w:t>I said, he followed me well into adulthood, a</w:t>
      </w:r>
      <w:r w:rsidR="003C1EA6">
        <w:rPr>
          <w:rFonts w:ascii="Times New Roman" w:hAnsi="Times New Roman" w:cs="Times New Roman"/>
          <w:sz w:val="24"/>
          <w:szCs w:val="24"/>
        </w:rPr>
        <w:t>nd I had the chance to serve an</w:t>
      </w:r>
      <w:r>
        <w:rPr>
          <w:rFonts w:ascii="Times New Roman" w:hAnsi="Times New Roman" w:cs="Times New Roman"/>
          <w:sz w:val="24"/>
          <w:szCs w:val="24"/>
        </w:rPr>
        <w:t xml:space="preserve"> LDS Mission to Germany and Austria, and he showed up at my mission farewell to just show support that, hey, these kids are doing good in their </w:t>
      </w:r>
      <w:r w:rsidR="003D2BCB">
        <w:rPr>
          <w:rFonts w:ascii="Times New Roman" w:hAnsi="Times New Roman" w:cs="Times New Roman"/>
          <w:sz w:val="24"/>
          <w:szCs w:val="24"/>
        </w:rPr>
        <w:t>lives</w:t>
      </w:r>
      <w:r>
        <w:rPr>
          <w:rFonts w:ascii="Times New Roman" w:hAnsi="Times New Roman" w:cs="Times New Roman"/>
          <w:sz w:val="24"/>
          <w:szCs w:val="24"/>
        </w:rPr>
        <w:t xml:space="preserve">. </w:t>
      </w:r>
      <w:r w:rsidR="003C1EA6">
        <w:rPr>
          <w:rFonts w:ascii="Times New Roman" w:hAnsi="Times New Roman" w:cs="Times New Roman"/>
          <w:sz w:val="24"/>
          <w:szCs w:val="24"/>
        </w:rPr>
        <w:t>Along</w:t>
      </w:r>
      <w:r>
        <w:rPr>
          <w:rFonts w:ascii="Times New Roman" w:hAnsi="Times New Roman" w:cs="Times New Roman"/>
          <w:sz w:val="24"/>
          <w:szCs w:val="24"/>
        </w:rPr>
        <w:t xml:space="preserve"> those same </w:t>
      </w:r>
      <w:r w:rsidR="003C1EA6">
        <w:rPr>
          <w:rFonts w:ascii="Times New Roman" w:hAnsi="Times New Roman" w:cs="Times New Roman"/>
          <w:sz w:val="24"/>
          <w:szCs w:val="24"/>
        </w:rPr>
        <w:t xml:space="preserve">lines, Milt Kendrick </w:t>
      </w:r>
      <w:r>
        <w:rPr>
          <w:rFonts w:ascii="Times New Roman" w:hAnsi="Times New Roman" w:cs="Times New Roman"/>
          <w:sz w:val="24"/>
          <w:szCs w:val="24"/>
        </w:rPr>
        <w:t xml:space="preserve">was quite </w:t>
      </w:r>
      <w:r w:rsidR="003D2BCB">
        <w:rPr>
          <w:rFonts w:ascii="Times New Roman" w:hAnsi="Times New Roman" w:cs="Times New Roman"/>
          <w:sz w:val="24"/>
          <w:szCs w:val="24"/>
        </w:rPr>
        <w:t>regularly</w:t>
      </w:r>
      <w:r>
        <w:rPr>
          <w:rFonts w:ascii="Times New Roman" w:hAnsi="Times New Roman" w:cs="Times New Roman"/>
          <w:sz w:val="24"/>
          <w:szCs w:val="24"/>
        </w:rPr>
        <w:t xml:space="preserve"> at Weber State events, and basketball games, and to see him aside from school, twenty-years later type thing, that they still know you, they identify you, and </w:t>
      </w:r>
      <w:r w:rsidR="003D2BCB">
        <w:rPr>
          <w:rFonts w:ascii="Times New Roman" w:hAnsi="Times New Roman" w:cs="Times New Roman"/>
          <w:sz w:val="24"/>
          <w:szCs w:val="24"/>
        </w:rPr>
        <w:t>say</w:t>
      </w:r>
      <w:r w:rsidR="003C1EA6">
        <w:rPr>
          <w:rFonts w:ascii="Times New Roman" w:hAnsi="Times New Roman" w:cs="Times New Roman"/>
          <w:sz w:val="24"/>
          <w:szCs w:val="24"/>
        </w:rPr>
        <w:t xml:space="preserve"> hello. </w:t>
      </w:r>
      <w:proofErr w:type="gramStart"/>
      <w:r w:rsidR="003C1EA6">
        <w:rPr>
          <w:rFonts w:ascii="Times New Roman" w:hAnsi="Times New Roman" w:cs="Times New Roman"/>
          <w:sz w:val="24"/>
          <w:szCs w:val="24"/>
        </w:rPr>
        <w:t xml:space="preserve">And </w:t>
      </w:r>
      <w:r>
        <w:rPr>
          <w:rFonts w:ascii="Times New Roman" w:hAnsi="Times New Roman" w:cs="Times New Roman"/>
          <w:sz w:val="24"/>
          <w:szCs w:val="24"/>
        </w:rPr>
        <w:t>t</w:t>
      </w:r>
      <w:r w:rsidR="003C1EA6">
        <w:rPr>
          <w:rFonts w:ascii="Times New Roman" w:hAnsi="Times New Roman" w:cs="Times New Roman"/>
          <w:sz w:val="24"/>
          <w:szCs w:val="24"/>
        </w:rPr>
        <w:t>he same thing with Mr. Sandoval and Ms. Medina, Ms. Ortega.</w:t>
      </w:r>
      <w:proofErr w:type="gramEnd"/>
      <w:r w:rsidR="003C1EA6">
        <w:rPr>
          <w:rFonts w:ascii="Times New Roman" w:hAnsi="Times New Roman" w:cs="Times New Roman"/>
          <w:sz w:val="24"/>
          <w:szCs w:val="24"/>
        </w:rPr>
        <w:t xml:space="preserve"> </w:t>
      </w:r>
      <w:r>
        <w:rPr>
          <w:rFonts w:ascii="Times New Roman" w:hAnsi="Times New Roman" w:cs="Times New Roman"/>
          <w:sz w:val="24"/>
          <w:szCs w:val="24"/>
        </w:rPr>
        <w:t xml:space="preserve">I could probably just keep going and just name names for almost ad </w:t>
      </w:r>
      <w:r w:rsidR="003D2BCB">
        <w:rPr>
          <w:rFonts w:ascii="Times New Roman" w:hAnsi="Times New Roman" w:cs="Times New Roman"/>
          <w:sz w:val="24"/>
          <w:szCs w:val="24"/>
        </w:rPr>
        <w:t>nauseum</w:t>
      </w:r>
      <w:r>
        <w:rPr>
          <w:rFonts w:ascii="Times New Roman" w:hAnsi="Times New Roman" w:cs="Times New Roman"/>
          <w:sz w:val="24"/>
          <w:szCs w:val="24"/>
        </w:rPr>
        <w:t xml:space="preserve">, because there were just so many people that just seemed so invested in us, not just the Pate kids, but I think every child, and them knowing their names, years after they’ve left the facility, is, is remarkable to me. </w:t>
      </w:r>
    </w:p>
    <w:p w14:paraId="0AF60BAE" w14:textId="31B437A1" w:rsidR="002839F5" w:rsidRDefault="002839F5"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RW: Do you know how many students were enrolled?</w:t>
      </w:r>
    </w:p>
    <w:p w14:paraId="69C6D75B" w14:textId="41F5FE77" w:rsidR="002839F5" w:rsidRDefault="002839F5"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TP: I’m not familiar with how many students were enrolled.</w:t>
      </w:r>
    </w:p>
    <w:p w14:paraId="152FFD2A" w14:textId="3776824E" w:rsidR="002839F5" w:rsidRDefault="002839F5"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RW: I think one of the other people we interview might be able to tell us that. Well, okay. To wrap it up for the record, I’m going to ask you, if you know </w:t>
      </w:r>
      <w:r w:rsidR="00950041">
        <w:rPr>
          <w:rFonts w:ascii="Times New Roman" w:hAnsi="Times New Roman" w:cs="Times New Roman"/>
          <w:sz w:val="24"/>
          <w:szCs w:val="24"/>
        </w:rPr>
        <w:t>some of the spelling</w:t>
      </w:r>
      <w:r w:rsidR="003D2BCB">
        <w:rPr>
          <w:rFonts w:ascii="Times New Roman" w:hAnsi="Times New Roman" w:cs="Times New Roman"/>
          <w:sz w:val="24"/>
          <w:szCs w:val="24"/>
        </w:rPr>
        <w:t>s of these names. So, Quist? Q U I S T?</w:t>
      </w:r>
    </w:p>
    <w:p w14:paraId="6C897FD0" w14:textId="0A5F06FB" w:rsidR="003D2BCB" w:rsidRDefault="003D2BCB" w:rsidP="00950041">
      <w:pPr>
        <w:tabs>
          <w:tab w:val="left" w:pos="3924"/>
        </w:tabs>
        <w:spacing w:after="120" w:line="480" w:lineRule="auto"/>
        <w:rPr>
          <w:rFonts w:ascii="Times New Roman" w:hAnsi="Times New Roman" w:cs="Times New Roman"/>
          <w:sz w:val="24"/>
          <w:szCs w:val="24"/>
        </w:rPr>
      </w:pPr>
      <w:r>
        <w:rPr>
          <w:rFonts w:ascii="Times New Roman" w:hAnsi="Times New Roman" w:cs="Times New Roman"/>
          <w:sz w:val="24"/>
          <w:szCs w:val="24"/>
        </w:rPr>
        <w:t>TP: Correct.</w:t>
      </w:r>
    </w:p>
    <w:p w14:paraId="7A9B9103" w14:textId="24FCB5F1" w:rsidR="003D2BCB" w:rsidRDefault="003D2BCB" w:rsidP="00950041">
      <w:pPr>
        <w:tabs>
          <w:tab w:val="left" w:pos="3924"/>
        </w:tabs>
        <w:spacing w:after="120" w:line="480" w:lineRule="auto"/>
        <w:rPr>
          <w:rFonts w:ascii="Times New Roman" w:hAnsi="Times New Roman" w:cs="Times New Roman"/>
          <w:sz w:val="24"/>
          <w:szCs w:val="24"/>
        </w:rPr>
      </w:pPr>
      <w:r>
        <w:rPr>
          <w:rFonts w:ascii="Times New Roman" w:hAnsi="Times New Roman" w:cs="Times New Roman"/>
          <w:sz w:val="24"/>
          <w:szCs w:val="24"/>
        </w:rPr>
        <w:t xml:space="preserve">RW: </w:t>
      </w:r>
      <w:proofErr w:type="spellStart"/>
      <w:r>
        <w:rPr>
          <w:rFonts w:ascii="Times New Roman" w:hAnsi="Times New Roman" w:cs="Times New Roman"/>
          <w:sz w:val="24"/>
          <w:szCs w:val="24"/>
        </w:rPr>
        <w:t>Zaugg</w:t>
      </w:r>
      <w:proofErr w:type="spellEnd"/>
      <w:r>
        <w:rPr>
          <w:rFonts w:ascii="Times New Roman" w:hAnsi="Times New Roman" w:cs="Times New Roman"/>
          <w:sz w:val="24"/>
          <w:szCs w:val="24"/>
        </w:rPr>
        <w:t xml:space="preserve">? Z O G </w:t>
      </w:r>
      <w:proofErr w:type="spellStart"/>
      <w:r>
        <w:rPr>
          <w:rFonts w:ascii="Times New Roman" w:hAnsi="Times New Roman" w:cs="Times New Roman"/>
          <w:sz w:val="24"/>
          <w:szCs w:val="24"/>
        </w:rPr>
        <w:t>G</w:t>
      </w:r>
      <w:proofErr w:type="spellEnd"/>
      <w:r>
        <w:rPr>
          <w:rFonts w:ascii="Times New Roman" w:hAnsi="Times New Roman" w:cs="Times New Roman"/>
          <w:sz w:val="24"/>
          <w:szCs w:val="24"/>
        </w:rPr>
        <w:t>?</w:t>
      </w:r>
    </w:p>
    <w:p w14:paraId="00C46016" w14:textId="26D32362" w:rsidR="003D2BCB" w:rsidRDefault="003D2BCB" w:rsidP="00950041">
      <w:pPr>
        <w:tabs>
          <w:tab w:val="left" w:pos="3924"/>
        </w:tabs>
        <w:spacing w:after="120" w:line="480" w:lineRule="auto"/>
        <w:rPr>
          <w:rFonts w:ascii="Times New Roman" w:hAnsi="Times New Roman" w:cs="Times New Roman"/>
          <w:sz w:val="24"/>
          <w:szCs w:val="24"/>
        </w:rPr>
      </w:pPr>
      <w:r>
        <w:rPr>
          <w:rFonts w:ascii="Times New Roman" w:hAnsi="Times New Roman" w:cs="Times New Roman"/>
          <w:sz w:val="24"/>
          <w:szCs w:val="24"/>
        </w:rPr>
        <w:t xml:space="preserve">TP: Z A U G </w:t>
      </w:r>
      <w:proofErr w:type="spellStart"/>
      <w:r>
        <w:rPr>
          <w:rFonts w:ascii="Times New Roman" w:hAnsi="Times New Roman" w:cs="Times New Roman"/>
          <w:sz w:val="24"/>
          <w:szCs w:val="24"/>
        </w:rPr>
        <w:t>G</w:t>
      </w:r>
      <w:proofErr w:type="spellEnd"/>
      <w:r>
        <w:rPr>
          <w:rFonts w:ascii="Times New Roman" w:hAnsi="Times New Roman" w:cs="Times New Roman"/>
          <w:sz w:val="24"/>
          <w:szCs w:val="24"/>
        </w:rPr>
        <w:t>.</w:t>
      </w:r>
    </w:p>
    <w:p w14:paraId="0D012FF6" w14:textId="4C63E15B" w:rsidR="003D2BCB" w:rsidRDefault="003D2BCB" w:rsidP="00950041">
      <w:pPr>
        <w:tabs>
          <w:tab w:val="left" w:pos="3924"/>
        </w:tabs>
        <w:spacing w:after="120" w:line="480" w:lineRule="auto"/>
        <w:rPr>
          <w:rFonts w:ascii="Times New Roman" w:hAnsi="Times New Roman" w:cs="Times New Roman"/>
          <w:sz w:val="24"/>
          <w:szCs w:val="24"/>
        </w:rPr>
      </w:pPr>
      <w:r>
        <w:rPr>
          <w:rFonts w:ascii="Times New Roman" w:hAnsi="Times New Roman" w:cs="Times New Roman"/>
          <w:sz w:val="24"/>
          <w:szCs w:val="24"/>
        </w:rPr>
        <w:t xml:space="preserve">RW: Z A U G </w:t>
      </w:r>
      <w:proofErr w:type="spellStart"/>
      <w:r>
        <w:rPr>
          <w:rFonts w:ascii="Times New Roman" w:hAnsi="Times New Roman" w:cs="Times New Roman"/>
          <w:sz w:val="24"/>
          <w:szCs w:val="24"/>
        </w:rPr>
        <w:t>G</w:t>
      </w:r>
      <w:proofErr w:type="spellEnd"/>
      <w:r>
        <w:rPr>
          <w:rFonts w:ascii="Times New Roman" w:hAnsi="Times New Roman" w:cs="Times New Roman"/>
          <w:sz w:val="24"/>
          <w:szCs w:val="24"/>
        </w:rPr>
        <w:t>. And Parilla?</w:t>
      </w:r>
    </w:p>
    <w:p w14:paraId="2EC94211" w14:textId="06AA238F" w:rsidR="003D2BCB" w:rsidRDefault="003D2BCB" w:rsidP="00950041">
      <w:pPr>
        <w:tabs>
          <w:tab w:val="left" w:pos="3924"/>
        </w:tabs>
        <w:spacing w:after="120" w:line="480" w:lineRule="auto"/>
        <w:rPr>
          <w:rFonts w:ascii="Times New Roman" w:hAnsi="Times New Roman" w:cs="Times New Roman"/>
          <w:sz w:val="24"/>
          <w:szCs w:val="24"/>
        </w:rPr>
      </w:pPr>
      <w:r>
        <w:rPr>
          <w:rFonts w:ascii="Times New Roman" w:hAnsi="Times New Roman" w:cs="Times New Roman"/>
          <w:sz w:val="24"/>
          <w:szCs w:val="24"/>
        </w:rPr>
        <w:t xml:space="preserve">TP: P A R I L </w:t>
      </w:r>
      <w:proofErr w:type="spellStart"/>
      <w:r>
        <w:rPr>
          <w:rFonts w:ascii="Times New Roman" w:hAnsi="Times New Roman" w:cs="Times New Roman"/>
          <w:sz w:val="24"/>
          <w:szCs w:val="24"/>
        </w:rPr>
        <w:t>L</w:t>
      </w:r>
      <w:proofErr w:type="spellEnd"/>
      <w:r>
        <w:rPr>
          <w:rFonts w:ascii="Times New Roman" w:hAnsi="Times New Roman" w:cs="Times New Roman"/>
          <w:sz w:val="24"/>
          <w:szCs w:val="24"/>
        </w:rPr>
        <w:t xml:space="preserve"> A.</w:t>
      </w:r>
    </w:p>
    <w:p w14:paraId="4822D7D3" w14:textId="1E3812C4" w:rsidR="003D2BCB" w:rsidRDefault="003D2BCB" w:rsidP="00950041">
      <w:pPr>
        <w:tabs>
          <w:tab w:val="left" w:pos="3924"/>
        </w:tabs>
        <w:spacing w:after="120" w:line="480" w:lineRule="auto"/>
        <w:rPr>
          <w:rFonts w:ascii="Times New Roman" w:hAnsi="Times New Roman" w:cs="Times New Roman"/>
          <w:sz w:val="24"/>
          <w:szCs w:val="24"/>
        </w:rPr>
      </w:pPr>
      <w:r>
        <w:rPr>
          <w:rFonts w:ascii="Times New Roman" w:hAnsi="Times New Roman" w:cs="Times New Roman"/>
          <w:sz w:val="24"/>
          <w:szCs w:val="24"/>
        </w:rPr>
        <w:t xml:space="preserve">RW: Okay. And I think you mentioned a </w:t>
      </w:r>
      <w:r w:rsidR="00950041">
        <w:rPr>
          <w:rFonts w:ascii="Times New Roman" w:hAnsi="Times New Roman" w:cs="Times New Roman"/>
          <w:sz w:val="24"/>
          <w:szCs w:val="24"/>
        </w:rPr>
        <w:t>Mrs.</w:t>
      </w:r>
      <w:r>
        <w:rPr>
          <w:rFonts w:ascii="Times New Roman" w:hAnsi="Times New Roman" w:cs="Times New Roman"/>
          <w:sz w:val="24"/>
          <w:szCs w:val="24"/>
        </w:rPr>
        <w:t xml:space="preserve"> Howell?</w:t>
      </w:r>
    </w:p>
    <w:p w14:paraId="1514B5DE" w14:textId="543515BC" w:rsidR="003D2BCB" w:rsidRDefault="003D2BCB" w:rsidP="00950041">
      <w:pPr>
        <w:tabs>
          <w:tab w:val="left" w:pos="3924"/>
        </w:tabs>
        <w:spacing w:after="120" w:line="480" w:lineRule="auto"/>
        <w:rPr>
          <w:rFonts w:ascii="Times New Roman" w:hAnsi="Times New Roman" w:cs="Times New Roman"/>
          <w:sz w:val="24"/>
          <w:szCs w:val="24"/>
        </w:rPr>
      </w:pPr>
      <w:r>
        <w:rPr>
          <w:rFonts w:ascii="Times New Roman" w:hAnsi="Times New Roman" w:cs="Times New Roman"/>
          <w:sz w:val="24"/>
          <w:szCs w:val="24"/>
        </w:rPr>
        <w:t>TP: H O W E L L.</w:t>
      </w:r>
    </w:p>
    <w:p w14:paraId="138FBD78" w14:textId="6834A5AB" w:rsidR="003D2BCB" w:rsidRDefault="003D2BCB" w:rsidP="00950041">
      <w:pPr>
        <w:tabs>
          <w:tab w:val="left" w:pos="3924"/>
        </w:tabs>
        <w:spacing w:after="120" w:line="480" w:lineRule="auto"/>
        <w:rPr>
          <w:rFonts w:ascii="Times New Roman" w:hAnsi="Times New Roman" w:cs="Times New Roman"/>
          <w:sz w:val="24"/>
          <w:szCs w:val="24"/>
        </w:rPr>
      </w:pPr>
      <w:r>
        <w:rPr>
          <w:rFonts w:ascii="Times New Roman" w:hAnsi="Times New Roman" w:cs="Times New Roman"/>
          <w:sz w:val="24"/>
          <w:szCs w:val="24"/>
        </w:rPr>
        <w:t>RW: And Carol Reese? How do you spell her last name?</w:t>
      </w:r>
    </w:p>
    <w:p w14:paraId="7FDEAC49" w14:textId="02039C7B" w:rsidR="003D2BCB" w:rsidRDefault="003D2BCB" w:rsidP="00950041">
      <w:pPr>
        <w:tabs>
          <w:tab w:val="left" w:pos="3924"/>
        </w:tabs>
        <w:spacing w:after="120" w:line="480" w:lineRule="auto"/>
        <w:rPr>
          <w:rFonts w:ascii="Times New Roman" w:hAnsi="Times New Roman" w:cs="Times New Roman"/>
          <w:sz w:val="24"/>
          <w:szCs w:val="24"/>
        </w:rPr>
      </w:pPr>
      <w:r>
        <w:rPr>
          <w:rFonts w:ascii="Times New Roman" w:hAnsi="Times New Roman" w:cs="Times New Roman"/>
          <w:sz w:val="24"/>
          <w:szCs w:val="24"/>
        </w:rPr>
        <w:t>TP: R E E S E.</w:t>
      </w:r>
    </w:p>
    <w:p w14:paraId="5F96D4AD" w14:textId="48FAE138" w:rsidR="003D2BCB" w:rsidRDefault="003D2BCB" w:rsidP="00950041">
      <w:pPr>
        <w:tabs>
          <w:tab w:val="left" w:pos="3924"/>
        </w:tabs>
        <w:spacing w:after="120" w:line="480" w:lineRule="auto"/>
        <w:rPr>
          <w:rFonts w:ascii="Times New Roman" w:hAnsi="Times New Roman" w:cs="Times New Roman"/>
          <w:sz w:val="24"/>
          <w:szCs w:val="24"/>
        </w:rPr>
      </w:pPr>
      <w:r>
        <w:rPr>
          <w:rFonts w:ascii="Times New Roman" w:hAnsi="Times New Roman" w:cs="Times New Roman"/>
          <w:sz w:val="24"/>
          <w:szCs w:val="24"/>
        </w:rPr>
        <w:t>RW: And Mrs. Hawkes?</w:t>
      </w:r>
    </w:p>
    <w:p w14:paraId="1C05BCBB" w14:textId="1BA90BC9" w:rsidR="003D2BCB" w:rsidRDefault="003D2BCB" w:rsidP="00950041">
      <w:pPr>
        <w:tabs>
          <w:tab w:val="left" w:pos="3924"/>
        </w:tabs>
        <w:spacing w:after="120" w:line="480" w:lineRule="auto"/>
        <w:rPr>
          <w:rFonts w:ascii="Times New Roman" w:hAnsi="Times New Roman" w:cs="Times New Roman"/>
          <w:sz w:val="24"/>
          <w:szCs w:val="24"/>
        </w:rPr>
      </w:pPr>
      <w:r>
        <w:rPr>
          <w:rFonts w:ascii="Times New Roman" w:hAnsi="Times New Roman" w:cs="Times New Roman"/>
          <w:sz w:val="24"/>
          <w:szCs w:val="24"/>
        </w:rPr>
        <w:t>TP: H A W K E S.</w:t>
      </w:r>
    </w:p>
    <w:p w14:paraId="3F35CC1A" w14:textId="0EED1DB4" w:rsidR="003D2BCB" w:rsidRDefault="003D2BCB" w:rsidP="00950041">
      <w:pPr>
        <w:tabs>
          <w:tab w:val="left" w:pos="3924"/>
        </w:tabs>
        <w:spacing w:after="120" w:line="480" w:lineRule="auto"/>
        <w:rPr>
          <w:rFonts w:ascii="Times New Roman" w:hAnsi="Times New Roman" w:cs="Times New Roman"/>
          <w:sz w:val="24"/>
          <w:szCs w:val="24"/>
        </w:rPr>
      </w:pPr>
      <w:r>
        <w:rPr>
          <w:rFonts w:ascii="Times New Roman" w:hAnsi="Times New Roman" w:cs="Times New Roman"/>
          <w:sz w:val="24"/>
          <w:szCs w:val="24"/>
        </w:rPr>
        <w:t>RW: And Kendrick?</w:t>
      </w:r>
    </w:p>
    <w:p w14:paraId="39993199" w14:textId="361ED325" w:rsidR="003D2BCB" w:rsidRDefault="003D2BCB" w:rsidP="00950041">
      <w:pPr>
        <w:tabs>
          <w:tab w:val="left" w:pos="3924"/>
        </w:tabs>
        <w:spacing w:after="120" w:line="480" w:lineRule="auto"/>
        <w:rPr>
          <w:rFonts w:ascii="Times New Roman" w:hAnsi="Times New Roman" w:cs="Times New Roman"/>
          <w:sz w:val="24"/>
          <w:szCs w:val="24"/>
        </w:rPr>
      </w:pPr>
      <w:r>
        <w:rPr>
          <w:rFonts w:ascii="Times New Roman" w:hAnsi="Times New Roman" w:cs="Times New Roman"/>
          <w:sz w:val="24"/>
          <w:szCs w:val="24"/>
        </w:rPr>
        <w:t>TP: I believe it’s K E N D R I C K.</w:t>
      </w:r>
    </w:p>
    <w:p w14:paraId="5796F0C8" w14:textId="7BA3AA5E" w:rsidR="003D2BCB" w:rsidRDefault="003D2BCB"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RW: Okay. Great. That will help with the transcr</w:t>
      </w:r>
      <w:r w:rsidR="00950041">
        <w:rPr>
          <w:rFonts w:ascii="Times New Roman" w:hAnsi="Times New Roman" w:cs="Times New Roman"/>
          <w:sz w:val="24"/>
          <w:szCs w:val="24"/>
        </w:rPr>
        <w:t xml:space="preserve">iptions. Well thank you Travis. I </w:t>
      </w:r>
      <w:r>
        <w:rPr>
          <w:rFonts w:ascii="Times New Roman" w:hAnsi="Times New Roman" w:cs="Times New Roman"/>
          <w:sz w:val="24"/>
          <w:szCs w:val="24"/>
        </w:rPr>
        <w:t>really appreciate the time, and clearly Dee School was an important place and a place filled with people that really stuck with you. So I appreciate you sharing those memories with us today.</w:t>
      </w:r>
    </w:p>
    <w:p w14:paraId="53266A40" w14:textId="3D39C245" w:rsidR="003D2BCB" w:rsidRPr="00C44357" w:rsidRDefault="003D2BCB" w:rsidP="00C44357">
      <w:pPr>
        <w:tabs>
          <w:tab w:val="left" w:pos="3924"/>
        </w:tabs>
        <w:spacing w:line="480" w:lineRule="auto"/>
        <w:rPr>
          <w:rFonts w:ascii="Times New Roman" w:hAnsi="Times New Roman" w:cs="Times New Roman"/>
          <w:sz w:val="24"/>
          <w:szCs w:val="24"/>
        </w:rPr>
      </w:pPr>
      <w:r>
        <w:rPr>
          <w:rFonts w:ascii="Times New Roman" w:hAnsi="Times New Roman" w:cs="Times New Roman"/>
          <w:sz w:val="24"/>
          <w:szCs w:val="24"/>
        </w:rPr>
        <w:t xml:space="preserve">TP: You’re welcome. </w:t>
      </w:r>
    </w:p>
    <w:sectPr w:rsidR="003D2BCB" w:rsidRPr="00C44357" w:rsidSect="006022AA">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318168" w14:textId="77777777" w:rsidR="003C1EA6" w:rsidRDefault="003C1EA6" w:rsidP="00C44357">
      <w:pPr>
        <w:spacing w:after="0" w:line="240" w:lineRule="auto"/>
      </w:pPr>
      <w:r>
        <w:separator/>
      </w:r>
    </w:p>
  </w:endnote>
  <w:endnote w:type="continuationSeparator" w:id="0">
    <w:p w14:paraId="28145832" w14:textId="77777777" w:rsidR="003C1EA6" w:rsidRDefault="003C1EA6" w:rsidP="00C44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6ACEF" w14:textId="0588EEFD" w:rsidR="003C1EA6" w:rsidRDefault="003C1EA6">
    <w:pPr>
      <w:pStyle w:val="Footer"/>
    </w:pPr>
    <w:r>
      <w:rPr>
        <w:rStyle w:val="PageNumber"/>
      </w:rPr>
      <w:t xml:space="preserve">Dee School Oral History Project </w:t>
    </w:r>
    <w:r>
      <w:rPr>
        <w:rStyle w:val="PageNumber"/>
      </w:rPr>
      <w:tab/>
    </w:r>
    <w:r>
      <w:rPr>
        <w:rStyle w:val="PageNumber"/>
      </w:rPr>
      <w:tab/>
      <w:t xml:space="preserve">Travis Pate, Page </w:t>
    </w:r>
    <w:r>
      <w:rPr>
        <w:rStyle w:val="PageNumber"/>
      </w:rPr>
      <w:fldChar w:fldCharType="begin"/>
    </w:r>
    <w:r>
      <w:rPr>
        <w:rStyle w:val="PageNumber"/>
      </w:rPr>
      <w:instrText xml:space="preserve"> PAGE </w:instrText>
    </w:r>
    <w:r>
      <w:rPr>
        <w:rStyle w:val="PageNumber"/>
      </w:rPr>
      <w:fldChar w:fldCharType="separate"/>
    </w:r>
    <w:r w:rsidR="00150A26">
      <w:rPr>
        <w:rStyle w:val="PageNumber"/>
        <w:noProof/>
      </w:rPr>
      <w:t>15</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058892" w14:textId="77777777" w:rsidR="003C1EA6" w:rsidRDefault="003C1EA6" w:rsidP="00C44357">
      <w:pPr>
        <w:spacing w:after="0" w:line="240" w:lineRule="auto"/>
      </w:pPr>
      <w:r>
        <w:separator/>
      </w:r>
    </w:p>
  </w:footnote>
  <w:footnote w:type="continuationSeparator" w:id="0">
    <w:p w14:paraId="60025994" w14:textId="77777777" w:rsidR="003C1EA6" w:rsidRDefault="003C1EA6" w:rsidP="00C44357">
      <w:pPr>
        <w:spacing w:after="0" w:line="240" w:lineRule="auto"/>
      </w:pPr>
      <w:r>
        <w:continuationSeparator/>
      </w:r>
    </w:p>
  </w:footnote>
  <w:footnote w:id="1">
    <w:p w14:paraId="10A7E7B0" w14:textId="325F1277" w:rsidR="00150A26" w:rsidRPr="00150A26" w:rsidRDefault="00150A26">
      <w:pPr>
        <w:pStyle w:val="FootnoteText"/>
        <w:rPr>
          <w:rFonts w:ascii="Times New Roman" w:hAnsi="Times New Roman" w:cs="Times New Roman"/>
          <w:sz w:val="20"/>
          <w:szCs w:val="20"/>
        </w:rPr>
      </w:pPr>
      <w:r w:rsidRPr="00150A26">
        <w:rPr>
          <w:rStyle w:val="FootnoteReference"/>
          <w:rFonts w:ascii="Times New Roman" w:hAnsi="Times New Roman" w:cs="Times New Roman"/>
          <w:sz w:val="20"/>
          <w:szCs w:val="20"/>
        </w:rPr>
        <w:footnoteRef/>
      </w:r>
      <w:r w:rsidRPr="00150A26">
        <w:rPr>
          <w:rFonts w:ascii="Times New Roman" w:hAnsi="Times New Roman" w:cs="Times New Roman"/>
          <w:sz w:val="20"/>
          <w:szCs w:val="20"/>
        </w:rPr>
        <w:t xml:space="preserve"> Travis </w:t>
      </w:r>
      <w:r>
        <w:rPr>
          <w:rFonts w:ascii="Times New Roman" w:hAnsi="Times New Roman" w:cs="Times New Roman"/>
          <w:sz w:val="20"/>
          <w:szCs w:val="20"/>
        </w:rPr>
        <w:t xml:space="preserve">later </w:t>
      </w:r>
      <w:r w:rsidRPr="00150A26">
        <w:rPr>
          <w:rFonts w:ascii="Times New Roman" w:hAnsi="Times New Roman" w:cs="Times New Roman"/>
          <w:sz w:val="20"/>
          <w:szCs w:val="20"/>
        </w:rPr>
        <w:t xml:space="preserve">confirmed later </w:t>
      </w:r>
      <w:r>
        <w:rPr>
          <w:rFonts w:ascii="Times New Roman" w:hAnsi="Times New Roman" w:cs="Times New Roman"/>
          <w:sz w:val="20"/>
          <w:szCs w:val="20"/>
        </w:rPr>
        <w:t>it</w:t>
      </w:r>
      <w:r w:rsidRPr="00150A26">
        <w:rPr>
          <w:rFonts w:ascii="Times New Roman" w:hAnsi="Times New Roman" w:cs="Times New Roman"/>
          <w:sz w:val="20"/>
          <w:szCs w:val="20"/>
        </w:rPr>
        <w:t xml:space="preserve"> was an </w:t>
      </w:r>
      <w:proofErr w:type="gramStart"/>
      <w:r w:rsidRPr="00150A26">
        <w:rPr>
          <w:rFonts w:ascii="Times New Roman" w:hAnsi="Times New Roman" w:cs="Times New Roman"/>
          <w:sz w:val="20"/>
          <w:szCs w:val="20"/>
        </w:rPr>
        <w:t>autoharp</w:t>
      </w:r>
      <w:proofErr w:type="gramEnd"/>
      <w:r w:rsidRPr="00150A26">
        <w:rPr>
          <w:rFonts w:ascii="Times New Roman" w:hAnsi="Times New Roman" w:cs="Times New Roman"/>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357"/>
    <w:rsid w:val="001478C4"/>
    <w:rsid w:val="00150A26"/>
    <w:rsid w:val="00256800"/>
    <w:rsid w:val="002839F5"/>
    <w:rsid w:val="003C1EA6"/>
    <w:rsid w:val="003D2BCB"/>
    <w:rsid w:val="00455CBD"/>
    <w:rsid w:val="004E6DBC"/>
    <w:rsid w:val="005956CA"/>
    <w:rsid w:val="006022AA"/>
    <w:rsid w:val="0061221E"/>
    <w:rsid w:val="00750B28"/>
    <w:rsid w:val="00805BC7"/>
    <w:rsid w:val="00950041"/>
    <w:rsid w:val="00962BA1"/>
    <w:rsid w:val="00AA459C"/>
    <w:rsid w:val="00C44357"/>
    <w:rsid w:val="00FC0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11A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357"/>
  </w:style>
  <w:style w:type="paragraph" w:styleId="Footer">
    <w:name w:val="footer"/>
    <w:basedOn w:val="Normal"/>
    <w:link w:val="FooterChar"/>
    <w:uiPriority w:val="99"/>
    <w:unhideWhenUsed/>
    <w:rsid w:val="00C44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357"/>
  </w:style>
  <w:style w:type="character" w:styleId="PageNumber">
    <w:name w:val="page number"/>
    <w:basedOn w:val="DefaultParagraphFont"/>
    <w:uiPriority w:val="99"/>
    <w:semiHidden/>
    <w:unhideWhenUsed/>
    <w:rsid w:val="006022AA"/>
  </w:style>
  <w:style w:type="paragraph" w:styleId="BalloonText">
    <w:name w:val="Balloon Text"/>
    <w:basedOn w:val="Normal"/>
    <w:link w:val="BalloonTextChar"/>
    <w:uiPriority w:val="99"/>
    <w:semiHidden/>
    <w:unhideWhenUsed/>
    <w:rsid w:val="006022A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22AA"/>
    <w:rPr>
      <w:rFonts w:ascii="Lucida Grande" w:hAnsi="Lucida Grande" w:cs="Lucida Grande"/>
      <w:sz w:val="18"/>
      <w:szCs w:val="18"/>
    </w:rPr>
  </w:style>
  <w:style w:type="paragraph" w:styleId="FootnoteText">
    <w:name w:val="footnote text"/>
    <w:basedOn w:val="Normal"/>
    <w:link w:val="FootnoteTextChar"/>
    <w:uiPriority w:val="99"/>
    <w:unhideWhenUsed/>
    <w:rsid w:val="00150A26"/>
    <w:pPr>
      <w:spacing w:after="0" w:line="240" w:lineRule="auto"/>
    </w:pPr>
    <w:rPr>
      <w:sz w:val="24"/>
      <w:szCs w:val="24"/>
    </w:rPr>
  </w:style>
  <w:style w:type="character" w:customStyle="1" w:styleId="FootnoteTextChar">
    <w:name w:val="Footnote Text Char"/>
    <w:basedOn w:val="DefaultParagraphFont"/>
    <w:link w:val="FootnoteText"/>
    <w:uiPriority w:val="99"/>
    <w:rsid w:val="00150A26"/>
    <w:rPr>
      <w:sz w:val="24"/>
      <w:szCs w:val="24"/>
    </w:rPr>
  </w:style>
  <w:style w:type="character" w:styleId="FootnoteReference">
    <w:name w:val="footnote reference"/>
    <w:basedOn w:val="DefaultParagraphFont"/>
    <w:uiPriority w:val="99"/>
    <w:unhideWhenUsed/>
    <w:rsid w:val="00150A26"/>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357"/>
  </w:style>
  <w:style w:type="paragraph" w:styleId="Footer">
    <w:name w:val="footer"/>
    <w:basedOn w:val="Normal"/>
    <w:link w:val="FooterChar"/>
    <w:uiPriority w:val="99"/>
    <w:unhideWhenUsed/>
    <w:rsid w:val="00C44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357"/>
  </w:style>
  <w:style w:type="character" w:styleId="PageNumber">
    <w:name w:val="page number"/>
    <w:basedOn w:val="DefaultParagraphFont"/>
    <w:uiPriority w:val="99"/>
    <w:semiHidden/>
    <w:unhideWhenUsed/>
    <w:rsid w:val="006022AA"/>
  </w:style>
  <w:style w:type="paragraph" w:styleId="BalloonText">
    <w:name w:val="Balloon Text"/>
    <w:basedOn w:val="Normal"/>
    <w:link w:val="BalloonTextChar"/>
    <w:uiPriority w:val="99"/>
    <w:semiHidden/>
    <w:unhideWhenUsed/>
    <w:rsid w:val="006022A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22AA"/>
    <w:rPr>
      <w:rFonts w:ascii="Lucida Grande" w:hAnsi="Lucida Grande" w:cs="Lucida Grande"/>
      <w:sz w:val="18"/>
      <w:szCs w:val="18"/>
    </w:rPr>
  </w:style>
  <w:style w:type="paragraph" w:styleId="FootnoteText">
    <w:name w:val="footnote text"/>
    <w:basedOn w:val="Normal"/>
    <w:link w:val="FootnoteTextChar"/>
    <w:uiPriority w:val="99"/>
    <w:unhideWhenUsed/>
    <w:rsid w:val="00150A26"/>
    <w:pPr>
      <w:spacing w:after="0" w:line="240" w:lineRule="auto"/>
    </w:pPr>
    <w:rPr>
      <w:sz w:val="24"/>
      <w:szCs w:val="24"/>
    </w:rPr>
  </w:style>
  <w:style w:type="character" w:customStyle="1" w:styleId="FootnoteTextChar">
    <w:name w:val="Footnote Text Char"/>
    <w:basedOn w:val="DefaultParagraphFont"/>
    <w:link w:val="FootnoteText"/>
    <w:uiPriority w:val="99"/>
    <w:rsid w:val="00150A26"/>
    <w:rPr>
      <w:sz w:val="24"/>
      <w:szCs w:val="24"/>
    </w:rPr>
  </w:style>
  <w:style w:type="character" w:styleId="FootnoteReference">
    <w:name w:val="footnote reference"/>
    <w:basedOn w:val="DefaultParagraphFont"/>
    <w:uiPriority w:val="99"/>
    <w:unhideWhenUsed/>
    <w:rsid w:val="00150A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7DC64-B1D1-C64D-BC11-FD3530B27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15</Pages>
  <Words>4140</Words>
  <Characters>23604</Characters>
  <Application>Microsoft Macintosh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Ballif</dc:creator>
  <cp:keywords/>
  <dc:description/>
  <cp:lastModifiedBy>Richa Wilson</cp:lastModifiedBy>
  <cp:revision>4</cp:revision>
  <dcterms:created xsi:type="dcterms:W3CDTF">2018-05-22T13:41:00Z</dcterms:created>
  <dcterms:modified xsi:type="dcterms:W3CDTF">2018-06-16T18:42:00Z</dcterms:modified>
</cp:coreProperties>
</file>